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E4" w:rsidRDefault="00821BE4" w:rsidP="006077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  <w:r w:rsidR="00FC5D5D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«Детский сад №27 компенсирующего вида» </w:t>
      </w:r>
    </w:p>
    <w:p w:rsidR="00FC5D5D" w:rsidRDefault="00FC5D5D" w:rsidP="006077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D5D" w:rsidRDefault="00FC5D5D" w:rsidP="006077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797" w:rsidRDefault="00821BE4" w:rsidP="00821B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разработка: Тема</w:t>
      </w:r>
      <w:r w:rsidR="00FC5D5D">
        <w:rPr>
          <w:rFonts w:ascii="Times New Roman" w:hAnsi="Times New Roman" w:cs="Times New Roman"/>
          <w:sz w:val="28"/>
          <w:szCs w:val="28"/>
        </w:rPr>
        <w:t xml:space="preserve"> «</w:t>
      </w:r>
      <w:r w:rsidR="00607797" w:rsidRPr="00821BE4">
        <w:rPr>
          <w:rFonts w:ascii="Times New Roman" w:hAnsi="Times New Roman" w:cs="Times New Roman"/>
          <w:sz w:val="28"/>
          <w:szCs w:val="28"/>
        </w:rPr>
        <w:t>Развитие фонетического анализа через конструктивную деятельность</w:t>
      </w:r>
      <w:r w:rsidR="00FC5D5D">
        <w:rPr>
          <w:rFonts w:ascii="Times New Roman" w:hAnsi="Times New Roman" w:cs="Times New Roman"/>
          <w:sz w:val="28"/>
          <w:szCs w:val="28"/>
        </w:rPr>
        <w:t xml:space="preserve"> </w:t>
      </w:r>
      <w:r w:rsidR="00607797" w:rsidRPr="00821BE4">
        <w:rPr>
          <w:rFonts w:ascii="Times New Roman" w:hAnsi="Times New Roman" w:cs="Times New Roman"/>
          <w:sz w:val="28"/>
          <w:szCs w:val="28"/>
        </w:rPr>
        <w:t>у детей с ОВЗ в условиях ФГОС.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C5D5D" w:rsidRPr="00821BE4" w:rsidRDefault="00FC5D5D" w:rsidP="00821B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Default="00821BE4" w:rsidP="00821B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Безбородова Елена Владимировна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уч-логопед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1BE4" w:rsidRDefault="00821BE4" w:rsidP="00821BE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Дербушева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логопед</w:t>
      </w:r>
      <w:proofErr w:type="spellEnd"/>
    </w:p>
    <w:p w:rsidR="00FC5D5D" w:rsidRPr="00821BE4" w:rsidRDefault="00FC5D5D" w:rsidP="00821B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2665E6" w:rsidRDefault="00607797" w:rsidP="007A669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сложных речевых расстройств у детей, при которых нарушено формирование всех компонентов речевой системы, является одной из актуальных проблем работы с дет</w:t>
      </w:r>
      <w:bookmarkStart w:id="0" w:name="_GoBack"/>
      <w:bookmarkEnd w:id="0"/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 с ОВЗ. Это вызвано ее практической значимостью: своевременная коррекционная работа имеет большое значение для предупреждения неуспеваемости детей в школе. Актуальность выбора темы обусловлена важностью формирования таких операций, как: дифференциация фонем, установление звуковой структуры слова, проведение звукового анализа и синтеза у детей старшего дошкольного возраста</w:t>
      </w:r>
      <w:r w:rsidR="009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69E" w:rsidRPr="007A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федерального государственного стандарта дошкольного образования предполагает использование новых развивающих педагогических технологий. При этом особое внимание уделяется политехническому образованию, учету индивидуальных особенностей детей и важности использования конструктивной  деятельности. Исходя из этого, </w:t>
      </w:r>
      <w:r w:rsidRPr="002665E6">
        <w:rPr>
          <w:rFonts w:ascii="Times New Roman" w:hAnsi="Times New Roman" w:cs="Times New Roman"/>
          <w:sz w:val="28"/>
          <w:szCs w:val="28"/>
        </w:rPr>
        <w:t>практическую конструктивную деятельность</w:t>
      </w: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рассматриваться как одну из форм работы с детьми по развитию фонетического анализа. </w:t>
      </w:r>
      <w:r w:rsidRPr="002665E6">
        <w:rPr>
          <w:rFonts w:ascii="Times New Roman" w:hAnsi="Times New Roman" w:cs="Times New Roman"/>
          <w:sz w:val="28"/>
          <w:szCs w:val="28"/>
        </w:rPr>
        <w:t xml:space="preserve">Организация условий помогает корригировать речевую функцию детей с ОВЗ, предотвращая возникновение </w:t>
      </w:r>
      <w:proofErr w:type="spellStart"/>
      <w:r w:rsidRPr="002665E6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266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E6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2665E6">
        <w:rPr>
          <w:rFonts w:ascii="Times New Roman" w:hAnsi="Times New Roman" w:cs="Times New Roman"/>
          <w:sz w:val="28"/>
          <w:szCs w:val="28"/>
        </w:rPr>
        <w:t>.</w:t>
      </w:r>
    </w:p>
    <w:p w:rsidR="00607797" w:rsidRPr="002665E6" w:rsidRDefault="00607797" w:rsidP="007A669E">
      <w:pPr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2665E6">
        <w:rPr>
          <w:rFonts w:ascii="Times New Roman" w:hAnsi="Times New Roman" w:cs="Times New Roman"/>
          <w:sz w:val="28"/>
          <w:szCs w:val="28"/>
        </w:rPr>
        <w:t xml:space="preserve"> Развивать начальную коммуникативную компетентность ребенка через практическую конструктивную деятельность, направленную на получение  определенного  задуманного продукта.</w:t>
      </w:r>
    </w:p>
    <w:p w:rsidR="00607797" w:rsidRPr="002665E6" w:rsidRDefault="00607797" w:rsidP="006077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65E6">
        <w:rPr>
          <w:rFonts w:ascii="Times New Roman" w:hAnsi="Times New Roman" w:cs="Times New Roman"/>
          <w:sz w:val="28"/>
          <w:szCs w:val="28"/>
          <w:u w:val="single"/>
        </w:rPr>
        <w:t xml:space="preserve">Задачи. </w:t>
      </w:r>
    </w:p>
    <w:p w:rsidR="00607797" w:rsidRPr="002665E6" w:rsidRDefault="00607797" w:rsidP="00607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обучение грамоте.</w:t>
      </w:r>
    </w:p>
    <w:p w:rsidR="00607797" w:rsidRPr="002665E6" w:rsidRDefault="00607797" w:rsidP="00607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Развитие звуковой, интонационной культуры речи, фонематического слуха.</w:t>
      </w:r>
    </w:p>
    <w:p w:rsidR="00607797" w:rsidRPr="002665E6" w:rsidRDefault="00607797" w:rsidP="00607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Формирование графического образа буквы.</w:t>
      </w:r>
    </w:p>
    <w:p w:rsidR="00607797" w:rsidRPr="002665E6" w:rsidRDefault="00607797" w:rsidP="00607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Развитие сенсорно-тактильной и двигательной сферы.</w:t>
      </w:r>
    </w:p>
    <w:p w:rsidR="00607797" w:rsidRPr="002665E6" w:rsidRDefault="00607797" w:rsidP="006077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Раскрытие индивидуальности каждого ребенка, разрешение его психологических затруднений, развитие способности осознавать свои желания и возможности их реализации.</w:t>
      </w:r>
    </w:p>
    <w:p w:rsidR="00607797" w:rsidRPr="002665E6" w:rsidRDefault="007A669E" w:rsidP="0060779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Ожидаемый результат.</w:t>
      </w:r>
    </w:p>
    <w:p w:rsidR="00607797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У ребенка складываются предпосылки грамотности:</w:t>
      </w:r>
    </w:p>
    <w:p w:rsidR="00B660DF" w:rsidRPr="002665E6" w:rsidRDefault="00B660DF" w:rsidP="00B660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навыки;</w:t>
      </w:r>
    </w:p>
    <w:p w:rsidR="00607797" w:rsidRDefault="00B660DF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фонетическое восприятие;</w:t>
      </w:r>
    </w:p>
    <w:p w:rsidR="00B660DF" w:rsidRPr="002665E6" w:rsidRDefault="00B660DF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- элементарные навыки письма и чтения (чтения и написания печатными буквами слого</w:t>
      </w:r>
      <w:r>
        <w:rPr>
          <w:rFonts w:ascii="Times New Roman" w:hAnsi="Times New Roman" w:cs="Times New Roman"/>
          <w:sz w:val="28"/>
          <w:szCs w:val="28"/>
        </w:rPr>
        <w:t>в, слов и коротких предложений);</w:t>
      </w:r>
    </w:p>
    <w:p w:rsidR="00607797" w:rsidRPr="00B660DF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2665E6">
        <w:rPr>
          <w:rFonts w:ascii="Times New Roman" w:hAnsi="Times New Roman" w:cs="Times New Roman"/>
          <w:sz w:val="28"/>
          <w:szCs w:val="28"/>
        </w:rPr>
        <w:t>- первоначальные навыки звуковог</w:t>
      </w:r>
      <w:r w:rsidR="00B660DF">
        <w:rPr>
          <w:rFonts w:ascii="Times New Roman" w:hAnsi="Times New Roman" w:cs="Times New Roman"/>
          <w:sz w:val="28"/>
          <w:szCs w:val="28"/>
        </w:rPr>
        <w:t>о и слогового анализа и синтеза.</w:t>
      </w:r>
    </w:p>
    <w:p w:rsidR="00607797" w:rsidRPr="002665E6" w:rsidRDefault="00607797" w:rsidP="007A66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9F0EBB" w:rsidRPr="00171DE2">
        <w:rPr>
          <w:rStyle w:val="c0"/>
          <w:rFonts w:ascii="Times New Roman" w:hAnsi="Times New Roman" w:cs="Times New Roman"/>
          <w:sz w:val="28"/>
          <w:szCs w:val="28"/>
        </w:rPr>
        <w:t>важный возрастной этап определяющий дальнейшее развитие человека.</w:t>
      </w: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Играя, ребенок не только познает мир, но и выражает к нему свое отношение. Поэтому мы строим образовательный процесс таким образом, чтобы игра стала развивающим и корригирующим средством. А для этого, помимо традиционных методик обучения, мы в своей работе используем современные педагогические технологии:</w:t>
      </w:r>
      <w:r w:rsidRPr="002665E6">
        <w:rPr>
          <w:rFonts w:ascii="Times New Roman" w:hAnsi="Times New Roman" w:cs="Times New Roman"/>
          <w:sz w:val="28"/>
          <w:szCs w:val="28"/>
        </w:rPr>
        <w:t xml:space="preserve"> практическую конструктивную деятельность</w:t>
      </w: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0DF" w:rsidRDefault="00607797" w:rsidP="007A66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разных видов конструктора позволило нам воздействовать на все органы чувств ребенка. Эта игра-конструктор влияет как на </w:t>
      </w:r>
      <w:r w:rsidR="00B6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логическую сферу, так и на </w:t>
      </w: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эмоциональную</w:t>
      </w:r>
      <w:r w:rsidR="00B66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669E" w:rsidRDefault="00607797" w:rsidP="007A66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речевыми нарушениями у детей отмечается отставание в развитии двигательной сферы, выраженное нарушение координации, снижение скорости и ловкости движений, а также недостаточная </w:t>
      </w:r>
      <w:proofErr w:type="spellStart"/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скоординированность</w:t>
      </w:r>
      <w:proofErr w:type="spellEnd"/>
      <w:r w:rsidRPr="00266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пальцев, кистей рук; недоразвитие мелкой моторики. Использование разных видов конструктора позволяет оказывать развивающее воздействие на сенсорно-тактильную и двигательную сферу, формирует и корригирует поведение, развивает коммуникативную функцию и интерес к обучению.</w:t>
      </w:r>
    </w:p>
    <w:p w:rsidR="00607797" w:rsidRDefault="00607797" w:rsidP="007A66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69E">
        <w:rPr>
          <w:rFonts w:ascii="Times New Roman" w:hAnsi="Times New Roman" w:cs="Times New Roman"/>
          <w:sz w:val="28"/>
          <w:szCs w:val="28"/>
        </w:rPr>
        <w:t xml:space="preserve">Манипулируя деталями конструктора ребенок, превращая их то в одну, то в другую букву, запоминает образ буквы, лучше различает сходные буквы, что помогает освоить азы грамоты и выполняет роль наглядной опоры. Происходит мощное воздействие на тактильные рецепторы, а это, способствует развитию речи. </w:t>
      </w:r>
    </w:p>
    <w:p w:rsidR="007A669E" w:rsidRPr="007A669E" w:rsidRDefault="007A669E" w:rsidP="007A66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F2E" w:rsidRPr="00240F2E" w:rsidRDefault="00607797" w:rsidP="00240F2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0F2E">
        <w:rPr>
          <w:rFonts w:ascii="Times New Roman" w:hAnsi="Times New Roman" w:cs="Times New Roman"/>
          <w:sz w:val="28"/>
          <w:szCs w:val="28"/>
        </w:rPr>
        <w:t>Игры</w:t>
      </w:r>
      <w:r w:rsidR="00240F2E" w:rsidRPr="00240F2E">
        <w:rPr>
          <w:rFonts w:ascii="Times New Roman" w:hAnsi="Times New Roman" w:cs="Times New Roman"/>
          <w:sz w:val="28"/>
          <w:szCs w:val="28"/>
        </w:rPr>
        <w:t xml:space="preserve"> на развитие фонетического анализа через конструктивную деятельность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«Длинные и короткие слова»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Цель: определять на слух длинные и короткие слова.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 детали  конструктора (длинные и короткие), плоскостная панель.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Взрослый произносит вслух слова, а ребенок выкладывает на панели длинные и короткие детали в зависимости от слова.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3050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«Звуковая гусеница»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Цель: дифференциация  звуков, развитие мелкой моторики, закрепление понятий «гласный, согласный твердый и мягкий»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lastRenderedPageBreak/>
        <w:t>Оборудование: детали конструктора красного, синего, зеленого, белого цвета.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если услышишь звук «А», берешь красную деталь конструктора, если услышишь любой другой звук – берешь белую деталь. Ребенок соединяет красные и белые детали конструктора друг к другу – чтобы получилась гусеница.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если услышишь твердый согласный звук, берешь синюю деталь конструктора, если услышишь мягкий согласный – берешь зелёную деталь. Ребенок соединяет синие и зеленые детали конструктора друг к другу – чтобы получилась гусеница.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если услышишь гласный звук – берешь красную деталь конструктора, если твердый согласный – синюю деталь, если мягкий согласный – зеленую деталь. Ребенок соединяет детали конструктора друг к другу – чтобы получилась гусеница.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 «Ребус» (Чудо-конструкция)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Цель: Развивать фантазию, умение соотнести заданную тему с постройкой. Развивать внимание, наблюдательность, фантазию, воображение, мелкую моторику. Закреплять понятия «гласный, согласный твердый и мягкий»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 детали конструктора красного, синего, зеленого цвета.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Задание: Дети, не сообщая названия задуманного, делают небольшие поделки  из конструктора (в соответствии с лексической темой),  используя детали разного цвета. Затем меняются поделками, отгадывают задуманные </w:t>
      </w:r>
      <w:r w:rsidRPr="0030506A">
        <w:rPr>
          <w:rFonts w:ascii="Times New Roman" w:hAnsi="Times New Roman" w:cs="Times New Roman"/>
          <w:i/>
          <w:sz w:val="28"/>
          <w:szCs w:val="28"/>
        </w:rPr>
        <w:t>фигуры</w:t>
      </w:r>
      <w:r w:rsidRPr="0030506A">
        <w:rPr>
          <w:rFonts w:ascii="Times New Roman" w:hAnsi="Times New Roman" w:cs="Times New Roman"/>
          <w:sz w:val="28"/>
          <w:szCs w:val="28"/>
        </w:rPr>
        <w:t>, разбирают их, называя на каждую деталь конструктора соответствующий звук: красная – гласный звук, синяя – твердый согласный, зеленая – мягкий согласный.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«Найди место звука в слове»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Упражнять</w:t>
      </w:r>
      <w:r w:rsidRPr="0030506A">
        <w:rPr>
          <w:rFonts w:ascii="Times New Roman" w:hAnsi="Times New Roman" w:cs="Times New Roman"/>
          <w:sz w:val="28"/>
          <w:szCs w:val="28"/>
        </w:rPr>
        <w:t xml:space="preserve"> детей в нахождении места звука в слове </w:t>
      </w:r>
      <w:r w:rsidRPr="0030506A">
        <w:rPr>
          <w:rFonts w:ascii="Times New Roman" w:hAnsi="Times New Roman" w:cs="Times New Roman"/>
          <w:i/>
          <w:iCs/>
          <w:sz w:val="28"/>
          <w:szCs w:val="28"/>
        </w:rPr>
        <w:t>(В начале, середине или конце)</w:t>
      </w:r>
      <w:r w:rsidRPr="0030506A">
        <w:rPr>
          <w:rFonts w:ascii="Times New Roman" w:hAnsi="Times New Roman" w:cs="Times New Roman"/>
          <w:sz w:val="28"/>
          <w:szCs w:val="28"/>
        </w:rPr>
        <w:t>. Развивать фонематический слух, мелкую моторику.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Оборудование: длинные кирпичики  желтого цвета, обозначающие </w:t>
      </w:r>
      <w:r w:rsidRPr="0030506A">
        <w:rPr>
          <w:rFonts w:ascii="Times New Roman" w:hAnsi="Times New Roman" w:cs="Times New Roman"/>
          <w:i/>
          <w:iCs/>
          <w:sz w:val="28"/>
          <w:szCs w:val="28"/>
        </w:rPr>
        <w:t>«слово»</w:t>
      </w:r>
      <w:r w:rsidRPr="0030506A">
        <w:rPr>
          <w:rFonts w:ascii="Times New Roman" w:hAnsi="Times New Roman" w:cs="Times New Roman"/>
          <w:sz w:val="28"/>
          <w:szCs w:val="28"/>
        </w:rPr>
        <w:t xml:space="preserve">; предметные картинки; детали красного, синего и зеленого цвета – в зависимости от заданного звука (ЛЕГО-конструктор).  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Педагог предлагает картинку и называет звук, место которого ребенок должен определить в слове. Ребенок кладет под картинку длинный кирпичик желтого цвета и прикрепляет деталь соответствующего цвета (красную, синюю или зеленую) на кирпичике в то место, где слышит звук: в начале, середине или конце слова.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c10"/>
          <w:rFonts w:ascii="Times New Roman" w:hAnsi="Times New Roman" w:cs="Times New Roman"/>
          <w:sz w:val="28"/>
          <w:szCs w:val="28"/>
        </w:rPr>
        <w:t>« Фантазеры»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c0"/>
          <w:rFonts w:ascii="Times New Roman" w:hAnsi="Times New Roman" w:cs="Times New Roman"/>
          <w:sz w:val="28"/>
          <w:szCs w:val="28"/>
        </w:rPr>
        <w:t>Цель:</w:t>
      </w:r>
      <w:r w:rsidRPr="0030506A">
        <w:rPr>
          <w:rStyle w:val="c5"/>
          <w:rFonts w:ascii="Times New Roman" w:hAnsi="Times New Roman" w:cs="Times New Roman"/>
          <w:sz w:val="28"/>
          <w:szCs w:val="28"/>
        </w:rPr>
        <w:t> </w:t>
      </w:r>
      <w:r w:rsidRPr="0030506A">
        <w:rPr>
          <w:rStyle w:val="c3"/>
          <w:rFonts w:ascii="Times New Roman" w:hAnsi="Times New Roman" w:cs="Times New Roman"/>
          <w:sz w:val="28"/>
          <w:szCs w:val="28"/>
        </w:rPr>
        <w:t> Учить составлять прямые слоги и подбирать к ним подходящие слова.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c3"/>
          <w:rFonts w:ascii="Times New Roman" w:hAnsi="Times New Roman" w:cs="Times New Roman"/>
          <w:sz w:val="28"/>
          <w:szCs w:val="28"/>
        </w:rPr>
        <w:t>Оборудование: детали ТИКО конструктора синего и красного цвета, предметные картинки.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c3"/>
          <w:rFonts w:ascii="Times New Roman" w:hAnsi="Times New Roman" w:cs="Times New Roman"/>
          <w:sz w:val="28"/>
          <w:szCs w:val="28"/>
        </w:rPr>
        <w:t xml:space="preserve">Задание: 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c3"/>
          <w:rFonts w:ascii="Times New Roman" w:hAnsi="Times New Roman" w:cs="Times New Roman"/>
          <w:sz w:val="28"/>
          <w:szCs w:val="28"/>
        </w:rPr>
        <w:lastRenderedPageBreak/>
        <w:t>Вариант 1. Взрослый называет слог, который ребенок составляет из деталей, а затем подбирает подходящие картинки, названия которых начинаются с заданного слога.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c3"/>
          <w:rFonts w:ascii="Times New Roman" w:hAnsi="Times New Roman" w:cs="Times New Roman"/>
          <w:sz w:val="28"/>
          <w:szCs w:val="28"/>
        </w:rPr>
        <w:t xml:space="preserve">Вариант 2. Ребенок сам выбирает буквы для составления слога, составляет слог, </w:t>
      </w:r>
      <w:r w:rsidR="007B1AE7" w:rsidRPr="0030506A">
        <w:rPr>
          <w:rStyle w:val="c3"/>
          <w:rFonts w:ascii="Times New Roman" w:hAnsi="Times New Roman" w:cs="Times New Roman"/>
          <w:sz w:val="28"/>
          <w:szCs w:val="28"/>
        </w:rPr>
        <w:t>подбирает подходящие</w:t>
      </w:r>
      <w:r w:rsidRPr="0030506A">
        <w:rPr>
          <w:rStyle w:val="c3"/>
          <w:rFonts w:ascii="Times New Roman" w:hAnsi="Times New Roman" w:cs="Times New Roman"/>
          <w:sz w:val="28"/>
          <w:szCs w:val="28"/>
        </w:rPr>
        <w:t xml:space="preserve"> картинки, названия которых начинаются с заданного слога, или придумывает </w:t>
      </w:r>
      <w:r w:rsidR="007B1AE7" w:rsidRPr="0030506A">
        <w:rPr>
          <w:rStyle w:val="c3"/>
          <w:rFonts w:ascii="Times New Roman" w:hAnsi="Times New Roman" w:cs="Times New Roman"/>
          <w:sz w:val="28"/>
          <w:szCs w:val="28"/>
        </w:rPr>
        <w:t>слова.</w:t>
      </w:r>
    </w:p>
    <w:p w:rsidR="00607797" w:rsidRPr="00240F2E" w:rsidRDefault="00607797" w:rsidP="00607797">
      <w:pPr>
        <w:pStyle w:val="a4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30506A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30506A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«Звуковая модель слова</w:t>
      </w:r>
      <w:r w:rsidRPr="0030506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Цель: Подбирать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слова к звуковой модели,</w:t>
      </w:r>
      <w:r w:rsidRPr="0030506A">
        <w:rPr>
          <w:rFonts w:ascii="Times New Roman" w:hAnsi="Times New Roman" w:cs="Times New Roman"/>
          <w:sz w:val="28"/>
          <w:szCs w:val="28"/>
        </w:rPr>
        <w:t xml:space="preserve"> закреплять знания о гласных, твердых и мягких согласных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звуках</w:t>
      </w:r>
      <w:r w:rsidRPr="0030506A">
        <w:rPr>
          <w:rFonts w:ascii="Times New Roman" w:hAnsi="Times New Roman" w:cs="Times New Roman"/>
          <w:sz w:val="28"/>
          <w:szCs w:val="28"/>
        </w:rPr>
        <w:t>, развивать мелкую моторику.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</w:t>
      </w:r>
      <w:r w:rsidR="007A66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0506A">
        <w:rPr>
          <w:rFonts w:ascii="Times New Roman" w:hAnsi="Times New Roman" w:cs="Times New Roman"/>
          <w:sz w:val="28"/>
          <w:szCs w:val="28"/>
        </w:rPr>
        <w:t>предметные картинки, детали конструктора красного, синего и зеленого цвета.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Задание: Педагог предлагает звуковую модель слова.  Каждый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звук</w:t>
      </w:r>
      <w:r w:rsidRPr="0030506A">
        <w:rPr>
          <w:rFonts w:ascii="Times New Roman" w:hAnsi="Times New Roman" w:cs="Times New Roman"/>
          <w:sz w:val="28"/>
          <w:szCs w:val="28"/>
        </w:rPr>
        <w:t xml:space="preserve"> обозначен соответствующей деталью конструктора. Ребенку необходимо внимательно посчитать количество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звуков</w:t>
      </w:r>
      <w:r w:rsidRPr="0030506A">
        <w:rPr>
          <w:rFonts w:ascii="Times New Roman" w:hAnsi="Times New Roman" w:cs="Times New Roman"/>
          <w:sz w:val="28"/>
          <w:szCs w:val="28"/>
        </w:rPr>
        <w:t xml:space="preserve">, определить какие это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звуки</w:t>
      </w:r>
      <w:r w:rsidRPr="0030506A">
        <w:rPr>
          <w:rFonts w:ascii="Times New Roman" w:hAnsi="Times New Roman" w:cs="Times New Roman"/>
          <w:sz w:val="28"/>
          <w:szCs w:val="28"/>
        </w:rPr>
        <w:t xml:space="preserve">: гласные, твердые и мягкие согласные. Когда он </w:t>
      </w:r>
      <w:r w:rsidR="007B1AE7" w:rsidRPr="0030506A">
        <w:rPr>
          <w:rFonts w:ascii="Times New Roman" w:hAnsi="Times New Roman" w:cs="Times New Roman"/>
          <w:sz w:val="28"/>
          <w:szCs w:val="28"/>
        </w:rPr>
        <w:t>определит все</w:t>
      </w:r>
      <w:r w:rsidRPr="0030506A">
        <w:rPr>
          <w:rFonts w:ascii="Times New Roman" w:hAnsi="Times New Roman" w:cs="Times New Roman"/>
          <w:sz w:val="28"/>
          <w:szCs w:val="28"/>
        </w:rPr>
        <w:t xml:space="preserve">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звуки - выбрать из</w:t>
      </w:r>
      <w:r w:rsidRPr="0030506A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предложенных картинок подходящую к схеме, или подобрать </w:t>
      </w:r>
      <w:r w:rsidR="007B1AE7"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слово к</w:t>
      </w:r>
      <w:r w:rsidRPr="0030506A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этой</w:t>
      </w:r>
      <w:r w:rsidRPr="0030506A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модели</w:t>
      </w:r>
      <w:r w:rsidRPr="0030506A">
        <w:rPr>
          <w:rFonts w:ascii="Times New Roman" w:hAnsi="Times New Roman" w:cs="Times New Roman"/>
          <w:sz w:val="28"/>
          <w:szCs w:val="28"/>
        </w:rPr>
        <w:t xml:space="preserve">, в котором все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звуки</w:t>
      </w:r>
      <w:r w:rsidRPr="0030506A">
        <w:rPr>
          <w:rFonts w:ascii="Times New Roman" w:hAnsi="Times New Roman" w:cs="Times New Roman"/>
          <w:sz w:val="28"/>
          <w:szCs w:val="28"/>
        </w:rPr>
        <w:t xml:space="preserve"> будут совпадать с</w:t>
      </w:r>
      <w:r w:rsidR="007A669E">
        <w:rPr>
          <w:rFonts w:ascii="Times New Roman" w:hAnsi="Times New Roman" w:cs="Times New Roman"/>
          <w:sz w:val="28"/>
          <w:szCs w:val="28"/>
        </w:rPr>
        <w:t>о схемой.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«Кубик</w:t>
      </w:r>
      <w:r w:rsidR="007A669E">
        <w:rPr>
          <w:rFonts w:ascii="Times New Roman" w:hAnsi="Times New Roman" w:cs="Times New Roman"/>
          <w:sz w:val="28"/>
          <w:szCs w:val="28"/>
        </w:rPr>
        <w:t>и для звукового анализа слова».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</w:t>
      </w:r>
      <w:r w:rsidRPr="0030506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06A">
        <w:rPr>
          <w:rFonts w:ascii="Times New Roman" w:hAnsi="Times New Roman" w:cs="Times New Roman"/>
          <w:sz w:val="28"/>
          <w:szCs w:val="28"/>
        </w:rPr>
        <w:t xml:space="preserve">Формировать умение у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детей выполнять звуковой анализ слова</w:t>
      </w:r>
      <w:r w:rsidRPr="0030506A">
        <w:rPr>
          <w:rFonts w:ascii="Times New Roman" w:hAnsi="Times New Roman" w:cs="Times New Roman"/>
          <w:sz w:val="28"/>
          <w:szCs w:val="28"/>
        </w:rPr>
        <w:t>,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развивать  фонематический слух, мелкую моторику</w:t>
      </w:r>
      <w:r w:rsidRPr="0030506A">
        <w:rPr>
          <w:rFonts w:ascii="Times New Roman" w:hAnsi="Times New Roman" w:cs="Times New Roman"/>
          <w:sz w:val="28"/>
          <w:szCs w:val="28"/>
        </w:rPr>
        <w:t>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 кубики «Собери картинку», детали конструктора красного, синего и зеленого цвета.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 Задание: Детям предлагается собрать из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кубиков</w:t>
      </w:r>
      <w:r w:rsidRPr="0030506A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картинку</w:t>
      </w:r>
      <w:r w:rsidRPr="0030506A">
        <w:rPr>
          <w:rFonts w:ascii="Times New Roman" w:hAnsi="Times New Roman" w:cs="Times New Roman"/>
          <w:sz w:val="28"/>
          <w:szCs w:val="28"/>
        </w:rPr>
        <w:t xml:space="preserve">. Когда картинка будет собрана, спросить ребенка, что </w:t>
      </w:r>
      <w:r w:rsidR="007A669E">
        <w:rPr>
          <w:rFonts w:ascii="Times New Roman" w:hAnsi="Times New Roman" w:cs="Times New Roman"/>
          <w:sz w:val="28"/>
          <w:szCs w:val="28"/>
        </w:rPr>
        <w:t xml:space="preserve">получилось. Предложить ребенку </w:t>
      </w:r>
      <w:r w:rsidRPr="0030506A">
        <w:rPr>
          <w:rFonts w:ascii="Times New Roman" w:hAnsi="Times New Roman" w:cs="Times New Roman"/>
          <w:sz w:val="28"/>
          <w:szCs w:val="28"/>
        </w:rPr>
        <w:t xml:space="preserve">с помощью цветных </w:t>
      </w:r>
      <w:r w:rsidRPr="0030506A">
        <w:rPr>
          <w:rStyle w:val="a6"/>
          <w:rFonts w:ascii="Times New Roman" w:hAnsi="Times New Roman" w:cs="Times New Roman"/>
          <w:b w:val="0"/>
          <w:sz w:val="28"/>
          <w:szCs w:val="28"/>
        </w:rPr>
        <w:t>деталей конструктора выполнить звуковой анализ слова</w:t>
      </w:r>
      <w:r w:rsidRPr="0030506A">
        <w:rPr>
          <w:rFonts w:ascii="Times New Roman" w:hAnsi="Times New Roman" w:cs="Times New Roman"/>
          <w:sz w:val="28"/>
          <w:szCs w:val="28"/>
        </w:rPr>
        <w:t>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Усложнение: К готовой схеме подобрать слово.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 «Собери слово»</w:t>
      </w:r>
    </w:p>
    <w:p w:rsidR="00607797" w:rsidRPr="0030506A" w:rsidRDefault="00607797" w:rsidP="00607797">
      <w:pPr>
        <w:pStyle w:val="a4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Цель: Развивать умение делать </w:t>
      </w:r>
      <w:proofErr w:type="spellStart"/>
      <w:r w:rsidRPr="0030506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30506A">
        <w:rPr>
          <w:rFonts w:ascii="Times New Roman" w:hAnsi="Times New Roman" w:cs="Times New Roman"/>
          <w:sz w:val="28"/>
          <w:szCs w:val="28"/>
        </w:rPr>
        <w:t xml:space="preserve"> - буквенный анализ </w:t>
      </w:r>
      <w:r w:rsidRPr="0030506A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слов</w:t>
      </w:r>
      <w:r w:rsidR="007B1AE7">
        <w:rPr>
          <w:rFonts w:ascii="Times New Roman" w:hAnsi="Times New Roman" w:cs="Times New Roman"/>
          <w:sz w:val="28"/>
          <w:szCs w:val="28"/>
        </w:rPr>
        <w:t xml:space="preserve">, </w:t>
      </w:r>
      <w:r w:rsidRPr="0030506A">
        <w:rPr>
          <w:rFonts w:ascii="Times New Roman" w:hAnsi="Times New Roman" w:cs="Times New Roman"/>
          <w:sz w:val="28"/>
          <w:szCs w:val="28"/>
        </w:rPr>
        <w:t>фонематическое восприятие и мелкую моторику рук.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Оборудование: Конструктор «ТИКО -грамматика», предметные картинки.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Задание: 1.Легкий уровень сложности – из деталей конструктора дети составляют слово к предложенной предметной картинке. 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 xml:space="preserve">2.Сложный уровень игры – из одного длинного </w:t>
      </w:r>
      <w:r w:rsidRPr="0030506A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слова</w:t>
      </w:r>
      <w:r w:rsidRPr="0030506A">
        <w:rPr>
          <w:rFonts w:ascii="Times New Roman" w:hAnsi="Times New Roman" w:cs="Times New Roman"/>
          <w:sz w:val="28"/>
          <w:szCs w:val="28"/>
        </w:rPr>
        <w:t xml:space="preserve"> собрать несколько маленьких.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«Схема предложений»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Цель: Учить составлять предложения по картинке, определять количество слов в предложении, и составлять схемы предложения.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 плоскостная па</w:t>
      </w:r>
      <w:r w:rsidR="007B1AE7">
        <w:rPr>
          <w:rFonts w:ascii="Times New Roman" w:hAnsi="Times New Roman" w:cs="Times New Roman"/>
          <w:sz w:val="28"/>
          <w:szCs w:val="28"/>
        </w:rPr>
        <w:t>нель, длинные и короткие детали</w:t>
      </w:r>
      <w:r w:rsidRPr="0030506A">
        <w:rPr>
          <w:rFonts w:ascii="Times New Roman" w:hAnsi="Times New Roman" w:cs="Times New Roman"/>
          <w:sz w:val="28"/>
          <w:szCs w:val="28"/>
        </w:rPr>
        <w:t>, желтого и белого цвета, предметные картинки.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Дети выбирают картинку для составления предложения, составляют предложения и выкладывают на панели схему предложения.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«Любимая буква»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Цель: Развивать фантазию, воображение, мелкую моторику. Закрепить образ буквы.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 детали разных видов конструктора, графическое  изображение букв.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Педагог предлагает графическое  изображение буквы, а дети должны, сконструировать букву из деталей разных конструктора.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07797" w:rsidRPr="0030506A" w:rsidRDefault="007A669E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7797" w:rsidRPr="0030506A">
        <w:rPr>
          <w:rFonts w:ascii="Times New Roman" w:hAnsi="Times New Roman" w:cs="Times New Roman"/>
          <w:sz w:val="28"/>
          <w:szCs w:val="28"/>
        </w:rPr>
        <w:t>Выложи вторую половину буквы»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Цель: Упражнять в выкладывании второй половины узора буквы, соблюдая симметрию и подбирая нужные детали конструктора, Развивать мелкую моторику и закрепить образ буквы.</w:t>
      </w:r>
    </w:p>
    <w:p w:rsidR="00607797" w:rsidRPr="0030506A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Оборудование: детали разных видов конструктора, плоскостной образец построек из конструктора.</w:t>
      </w:r>
    </w:p>
    <w:p w:rsidR="00607797" w:rsidRDefault="00607797" w:rsidP="00607797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06A">
        <w:rPr>
          <w:rFonts w:ascii="Times New Roman" w:hAnsi="Times New Roman" w:cs="Times New Roman"/>
          <w:sz w:val="28"/>
          <w:szCs w:val="28"/>
        </w:rPr>
        <w:t>Задание: Педагог предлагает плоскостное изображение половины узора буквы, а дети должны, соблюдая симметрию, выложить вторую половину из таких же деталей. В конце игры сравниваем с примером изображений на картинке. Выигрывает тот, кто первым самостояте</w:t>
      </w:r>
      <w:r w:rsidR="007B1AE7">
        <w:rPr>
          <w:rFonts w:ascii="Times New Roman" w:hAnsi="Times New Roman" w:cs="Times New Roman"/>
          <w:sz w:val="28"/>
          <w:szCs w:val="28"/>
        </w:rPr>
        <w:t>льно составит симметричный узор</w:t>
      </w:r>
      <w:r w:rsidRPr="0030506A">
        <w:rPr>
          <w:rFonts w:ascii="Times New Roman" w:hAnsi="Times New Roman" w:cs="Times New Roman"/>
          <w:sz w:val="28"/>
          <w:szCs w:val="28"/>
        </w:rPr>
        <w:t>.</w:t>
      </w:r>
    </w:p>
    <w:p w:rsidR="008B7D4D" w:rsidRDefault="00240F2E" w:rsidP="007B1AE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7B1AE7">
        <w:rPr>
          <w:rFonts w:ascii="Times New Roman" w:hAnsi="Times New Roman" w:cs="Times New Roman"/>
          <w:sz w:val="28"/>
          <w:szCs w:val="32"/>
        </w:rPr>
        <w:t>Таки</w:t>
      </w:r>
      <w:r w:rsidR="007B1AE7">
        <w:rPr>
          <w:rFonts w:ascii="Times New Roman" w:hAnsi="Times New Roman" w:cs="Times New Roman"/>
          <w:sz w:val="28"/>
          <w:szCs w:val="32"/>
        </w:rPr>
        <w:t>м</w:t>
      </w:r>
      <w:r w:rsidRPr="007B1AE7">
        <w:rPr>
          <w:rFonts w:ascii="Times New Roman" w:hAnsi="Times New Roman" w:cs="Times New Roman"/>
          <w:sz w:val="28"/>
          <w:szCs w:val="32"/>
        </w:rPr>
        <w:t xml:space="preserve"> образом, использование </w:t>
      </w:r>
      <w:r w:rsidR="007B1AE7" w:rsidRPr="007B1AE7">
        <w:rPr>
          <w:rFonts w:ascii="Times New Roman" w:hAnsi="Times New Roman" w:cs="Times New Roman"/>
          <w:sz w:val="28"/>
          <w:szCs w:val="32"/>
        </w:rPr>
        <w:t>конструктора помогло</w:t>
      </w:r>
      <w:r w:rsidRPr="007B1AE7">
        <w:rPr>
          <w:rFonts w:ascii="Times New Roman" w:hAnsi="Times New Roman" w:cs="Times New Roman"/>
          <w:sz w:val="28"/>
          <w:szCs w:val="32"/>
        </w:rPr>
        <w:t xml:space="preserve"> нам создать условия для творческой самореализации детей, обогатить и разнообразить развивающую среду, создать игровой формат совместной деятельности педагога и детей, выявить творческие способности каждого ребенка, увлечь детей активной творческой деятельностью и, вообще, сделать жизнь наших детей в нашей группе интересной, полезной и разнообразной.</w:t>
      </w:r>
    </w:p>
    <w:p w:rsidR="00821BE4" w:rsidRDefault="00821BE4" w:rsidP="007B1AE7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Литература:</w:t>
      </w:r>
    </w:p>
    <w:p w:rsidR="00821BE4" w:rsidRPr="00B172C1" w:rsidRDefault="00821BE4" w:rsidP="00821B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32"/>
        </w:rPr>
        <w:t>1.</w:t>
      </w:r>
      <w:r w:rsidRPr="00821BE4">
        <w:rPr>
          <w:b/>
          <w:bCs/>
          <w:sz w:val="54"/>
          <w:szCs w:val="54"/>
        </w:rPr>
        <w:t xml:space="preserve"> </w:t>
      </w:r>
      <w:r w:rsidRPr="00B172C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Приказ </w:t>
      </w:r>
      <w:proofErr w:type="spellStart"/>
      <w:r w:rsidRPr="00B172C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172C1">
        <w:rPr>
          <w:rFonts w:ascii="Times New Roman" w:hAnsi="Times New Roman" w:cs="Times New Roman"/>
          <w:sz w:val="28"/>
          <w:szCs w:val="28"/>
        </w:rPr>
        <w:t xml:space="preserve"> России от 17 октября 2013 г. №1155</w:t>
      </w:r>
    </w:p>
    <w:p w:rsidR="00821BE4" w:rsidRDefault="00B172C1" w:rsidP="007B1A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172C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B17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Лукина Н.А., </w:t>
      </w:r>
      <w:proofErr w:type="spellStart"/>
      <w:r w:rsidRPr="00B17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Никкинен</w:t>
      </w:r>
      <w:proofErr w:type="spellEnd"/>
      <w:r w:rsidRPr="00B17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И.И. «Научите меня слышать» ( Развитие слухового восприятия, внимания, памяти), СПб</w:t>
      </w:r>
      <w:proofErr w:type="gramStart"/>
      <w:r w:rsidRPr="00B17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«</w:t>
      </w:r>
      <w:proofErr w:type="gramEnd"/>
      <w:r w:rsidRPr="00B17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Паритет», 2003.</w:t>
      </w:r>
    </w:p>
    <w:p w:rsidR="00B172C1" w:rsidRPr="00B172C1" w:rsidRDefault="00B172C1" w:rsidP="00B172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172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2C1">
        <w:rPr>
          <w:rFonts w:ascii="Times New Roman" w:hAnsi="Times New Roman" w:cs="Times New Roman"/>
          <w:sz w:val="28"/>
          <w:szCs w:val="28"/>
        </w:rPr>
        <w:t>Ишмакова</w:t>
      </w:r>
      <w:proofErr w:type="spellEnd"/>
      <w:r w:rsidRPr="00B172C1">
        <w:rPr>
          <w:rFonts w:ascii="Times New Roman" w:hAnsi="Times New Roman" w:cs="Times New Roman"/>
          <w:sz w:val="28"/>
          <w:szCs w:val="28"/>
        </w:rPr>
        <w:t xml:space="preserve"> м.С. «Конструирование в дошкольном образовании в условиях в</w:t>
      </w:r>
      <w:r>
        <w:rPr>
          <w:rFonts w:ascii="Times New Roman" w:hAnsi="Times New Roman" w:cs="Times New Roman"/>
          <w:sz w:val="28"/>
          <w:szCs w:val="28"/>
        </w:rPr>
        <w:t>ведения ФГОС» - ИПЦ Маска, 2013</w:t>
      </w:r>
      <w:r w:rsidRPr="00B172C1">
        <w:rPr>
          <w:rFonts w:ascii="Times New Roman" w:hAnsi="Times New Roman" w:cs="Times New Roman"/>
          <w:sz w:val="28"/>
          <w:szCs w:val="28"/>
        </w:rPr>
        <w:t>г.</w:t>
      </w:r>
    </w:p>
    <w:sectPr w:rsidR="00B172C1" w:rsidRPr="00B172C1" w:rsidSect="008B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444"/>
    <w:multiLevelType w:val="hybridMultilevel"/>
    <w:tmpl w:val="8B14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797"/>
    <w:rsid w:val="000004DB"/>
    <w:rsid w:val="00003999"/>
    <w:rsid w:val="000053F2"/>
    <w:rsid w:val="00006185"/>
    <w:rsid w:val="00012917"/>
    <w:rsid w:val="00013AB5"/>
    <w:rsid w:val="000164DE"/>
    <w:rsid w:val="00021730"/>
    <w:rsid w:val="000225D9"/>
    <w:rsid w:val="00026049"/>
    <w:rsid w:val="00035BB5"/>
    <w:rsid w:val="00053763"/>
    <w:rsid w:val="00053C4B"/>
    <w:rsid w:val="00060841"/>
    <w:rsid w:val="00062552"/>
    <w:rsid w:val="00073698"/>
    <w:rsid w:val="000753B7"/>
    <w:rsid w:val="00076044"/>
    <w:rsid w:val="00080216"/>
    <w:rsid w:val="00085835"/>
    <w:rsid w:val="00092FAB"/>
    <w:rsid w:val="000A7629"/>
    <w:rsid w:val="000A7E69"/>
    <w:rsid w:val="000B18B1"/>
    <w:rsid w:val="000B38D7"/>
    <w:rsid w:val="000C34B7"/>
    <w:rsid w:val="000D1D2F"/>
    <w:rsid w:val="00102F02"/>
    <w:rsid w:val="00106101"/>
    <w:rsid w:val="001072E8"/>
    <w:rsid w:val="001239A3"/>
    <w:rsid w:val="0012524A"/>
    <w:rsid w:val="00132D66"/>
    <w:rsid w:val="001344F0"/>
    <w:rsid w:val="00147AF4"/>
    <w:rsid w:val="00153AE9"/>
    <w:rsid w:val="001562F1"/>
    <w:rsid w:val="00157021"/>
    <w:rsid w:val="00157F85"/>
    <w:rsid w:val="00167A52"/>
    <w:rsid w:val="001752D9"/>
    <w:rsid w:val="00175D6E"/>
    <w:rsid w:val="00175DBF"/>
    <w:rsid w:val="00182DB5"/>
    <w:rsid w:val="001837EF"/>
    <w:rsid w:val="00185E0E"/>
    <w:rsid w:val="00186073"/>
    <w:rsid w:val="00190BCD"/>
    <w:rsid w:val="0019268C"/>
    <w:rsid w:val="001955E6"/>
    <w:rsid w:val="00195A53"/>
    <w:rsid w:val="001A190C"/>
    <w:rsid w:val="001B11E7"/>
    <w:rsid w:val="001B344D"/>
    <w:rsid w:val="001B4942"/>
    <w:rsid w:val="001B6E24"/>
    <w:rsid w:val="001C1F18"/>
    <w:rsid w:val="001E0747"/>
    <w:rsid w:val="00202DDF"/>
    <w:rsid w:val="00231F52"/>
    <w:rsid w:val="002339A8"/>
    <w:rsid w:val="00240F2E"/>
    <w:rsid w:val="00245F87"/>
    <w:rsid w:val="0025502E"/>
    <w:rsid w:val="00267ECE"/>
    <w:rsid w:val="002718FC"/>
    <w:rsid w:val="00273937"/>
    <w:rsid w:val="0027402C"/>
    <w:rsid w:val="0027789F"/>
    <w:rsid w:val="00285002"/>
    <w:rsid w:val="00286D93"/>
    <w:rsid w:val="00290D44"/>
    <w:rsid w:val="00290DC4"/>
    <w:rsid w:val="00291A4D"/>
    <w:rsid w:val="00294818"/>
    <w:rsid w:val="00296850"/>
    <w:rsid w:val="002A7EF5"/>
    <w:rsid w:val="002C7357"/>
    <w:rsid w:val="002D07BB"/>
    <w:rsid w:val="002E7382"/>
    <w:rsid w:val="002F1C76"/>
    <w:rsid w:val="00300292"/>
    <w:rsid w:val="00311FF1"/>
    <w:rsid w:val="0031543A"/>
    <w:rsid w:val="00322550"/>
    <w:rsid w:val="00337F93"/>
    <w:rsid w:val="00355087"/>
    <w:rsid w:val="00373747"/>
    <w:rsid w:val="003817F7"/>
    <w:rsid w:val="00382B16"/>
    <w:rsid w:val="00393BB1"/>
    <w:rsid w:val="003966A8"/>
    <w:rsid w:val="00396701"/>
    <w:rsid w:val="003A1DB6"/>
    <w:rsid w:val="003A66E9"/>
    <w:rsid w:val="003B3477"/>
    <w:rsid w:val="003B4B21"/>
    <w:rsid w:val="003C0B44"/>
    <w:rsid w:val="003D241A"/>
    <w:rsid w:val="003D7924"/>
    <w:rsid w:val="003E17F8"/>
    <w:rsid w:val="003E7CD1"/>
    <w:rsid w:val="003F51DA"/>
    <w:rsid w:val="003F5906"/>
    <w:rsid w:val="003F6A92"/>
    <w:rsid w:val="0040258C"/>
    <w:rsid w:val="004104B0"/>
    <w:rsid w:val="00414640"/>
    <w:rsid w:val="004158FA"/>
    <w:rsid w:val="0043083F"/>
    <w:rsid w:val="00434400"/>
    <w:rsid w:val="0043650A"/>
    <w:rsid w:val="00440F73"/>
    <w:rsid w:val="00444B48"/>
    <w:rsid w:val="0045260E"/>
    <w:rsid w:val="00452A4D"/>
    <w:rsid w:val="0045307B"/>
    <w:rsid w:val="00453CFA"/>
    <w:rsid w:val="00455F57"/>
    <w:rsid w:val="00472C8B"/>
    <w:rsid w:val="00474D12"/>
    <w:rsid w:val="00483FA9"/>
    <w:rsid w:val="0048721F"/>
    <w:rsid w:val="00493898"/>
    <w:rsid w:val="004A663D"/>
    <w:rsid w:val="004A7FA1"/>
    <w:rsid w:val="004B0D0A"/>
    <w:rsid w:val="004C311A"/>
    <w:rsid w:val="004C3DC2"/>
    <w:rsid w:val="004C74A0"/>
    <w:rsid w:val="004E3E24"/>
    <w:rsid w:val="004E6C05"/>
    <w:rsid w:val="004F5861"/>
    <w:rsid w:val="00502239"/>
    <w:rsid w:val="00503485"/>
    <w:rsid w:val="00503E47"/>
    <w:rsid w:val="00526362"/>
    <w:rsid w:val="00532811"/>
    <w:rsid w:val="00540243"/>
    <w:rsid w:val="00553103"/>
    <w:rsid w:val="005543CC"/>
    <w:rsid w:val="00557D8F"/>
    <w:rsid w:val="00563907"/>
    <w:rsid w:val="00573D4C"/>
    <w:rsid w:val="005C0A76"/>
    <w:rsid w:val="005C3374"/>
    <w:rsid w:val="005C5CCD"/>
    <w:rsid w:val="005D4A84"/>
    <w:rsid w:val="005D773A"/>
    <w:rsid w:val="005E6328"/>
    <w:rsid w:val="005E722D"/>
    <w:rsid w:val="00607797"/>
    <w:rsid w:val="00614269"/>
    <w:rsid w:val="006212E2"/>
    <w:rsid w:val="00635D5B"/>
    <w:rsid w:val="006657B7"/>
    <w:rsid w:val="00674017"/>
    <w:rsid w:val="00676BBC"/>
    <w:rsid w:val="0068125E"/>
    <w:rsid w:val="006A5610"/>
    <w:rsid w:val="006A6590"/>
    <w:rsid w:val="006B3BA7"/>
    <w:rsid w:val="006B7ED9"/>
    <w:rsid w:val="006C0EDA"/>
    <w:rsid w:val="006D12EA"/>
    <w:rsid w:val="006D4F20"/>
    <w:rsid w:val="006E372A"/>
    <w:rsid w:val="006F0188"/>
    <w:rsid w:val="006F7C13"/>
    <w:rsid w:val="0071355F"/>
    <w:rsid w:val="00720B65"/>
    <w:rsid w:val="00725E3A"/>
    <w:rsid w:val="00732488"/>
    <w:rsid w:val="0074167E"/>
    <w:rsid w:val="007421A6"/>
    <w:rsid w:val="007530C0"/>
    <w:rsid w:val="0075335A"/>
    <w:rsid w:val="0076013B"/>
    <w:rsid w:val="007742DA"/>
    <w:rsid w:val="00787BA5"/>
    <w:rsid w:val="007915CF"/>
    <w:rsid w:val="007A669E"/>
    <w:rsid w:val="007B1AE7"/>
    <w:rsid w:val="007B4696"/>
    <w:rsid w:val="007C3911"/>
    <w:rsid w:val="007C5669"/>
    <w:rsid w:val="007D1846"/>
    <w:rsid w:val="007D76D2"/>
    <w:rsid w:val="00811F7E"/>
    <w:rsid w:val="00813EFE"/>
    <w:rsid w:val="00816A31"/>
    <w:rsid w:val="00821BE4"/>
    <w:rsid w:val="00823B64"/>
    <w:rsid w:val="00824D24"/>
    <w:rsid w:val="00831B7D"/>
    <w:rsid w:val="00832BDF"/>
    <w:rsid w:val="0083746A"/>
    <w:rsid w:val="00837BDB"/>
    <w:rsid w:val="0084339D"/>
    <w:rsid w:val="00845428"/>
    <w:rsid w:val="00856A29"/>
    <w:rsid w:val="00860087"/>
    <w:rsid w:val="00863A12"/>
    <w:rsid w:val="00866288"/>
    <w:rsid w:val="00874161"/>
    <w:rsid w:val="00875C5A"/>
    <w:rsid w:val="0087736A"/>
    <w:rsid w:val="0088355F"/>
    <w:rsid w:val="00892114"/>
    <w:rsid w:val="00892D6C"/>
    <w:rsid w:val="00893970"/>
    <w:rsid w:val="008A7BE6"/>
    <w:rsid w:val="008B7D4D"/>
    <w:rsid w:val="008C1F0D"/>
    <w:rsid w:val="008C2E60"/>
    <w:rsid w:val="008D2D2E"/>
    <w:rsid w:val="008E2C59"/>
    <w:rsid w:val="008E51C5"/>
    <w:rsid w:val="008E67F2"/>
    <w:rsid w:val="008F0BBA"/>
    <w:rsid w:val="008F484A"/>
    <w:rsid w:val="008F6ACC"/>
    <w:rsid w:val="00921AA6"/>
    <w:rsid w:val="00930AE5"/>
    <w:rsid w:val="00934A10"/>
    <w:rsid w:val="00956392"/>
    <w:rsid w:val="00961B70"/>
    <w:rsid w:val="00963048"/>
    <w:rsid w:val="0096678A"/>
    <w:rsid w:val="00970F1B"/>
    <w:rsid w:val="00981E12"/>
    <w:rsid w:val="0098232A"/>
    <w:rsid w:val="0098748A"/>
    <w:rsid w:val="009922DD"/>
    <w:rsid w:val="00993292"/>
    <w:rsid w:val="00993C01"/>
    <w:rsid w:val="009B122E"/>
    <w:rsid w:val="009B31D6"/>
    <w:rsid w:val="009D1BE0"/>
    <w:rsid w:val="009E10C3"/>
    <w:rsid w:val="009E36C0"/>
    <w:rsid w:val="009E4F8B"/>
    <w:rsid w:val="009E6E97"/>
    <w:rsid w:val="009F0EBB"/>
    <w:rsid w:val="009F4098"/>
    <w:rsid w:val="00A1246E"/>
    <w:rsid w:val="00A1485C"/>
    <w:rsid w:val="00A22E79"/>
    <w:rsid w:val="00A26A40"/>
    <w:rsid w:val="00A26D7A"/>
    <w:rsid w:val="00A4136E"/>
    <w:rsid w:val="00A424D2"/>
    <w:rsid w:val="00A42C90"/>
    <w:rsid w:val="00A45D6F"/>
    <w:rsid w:val="00A52DB7"/>
    <w:rsid w:val="00A61C39"/>
    <w:rsid w:val="00A70885"/>
    <w:rsid w:val="00A70C20"/>
    <w:rsid w:val="00A71C2E"/>
    <w:rsid w:val="00A8321C"/>
    <w:rsid w:val="00A84EBF"/>
    <w:rsid w:val="00A94D59"/>
    <w:rsid w:val="00AC1804"/>
    <w:rsid w:val="00AC2E8E"/>
    <w:rsid w:val="00AC6AD1"/>
    <w:rsid w:val="00AD4EA5"/>
    <w:rsid w:val="00AF00A9"/>
    <w:rsid w:val="00B1514B"/>
    <w:rsid w:val="00B172C1"/>
    <w:rsid w:val="00B43331"/>
    <w:rsid w:val="00B446BA"/>
    <w:rsid w:val="00B473CE"/>
    <w:rsid w:val="00B52095"/>
    <w:rsid w:val="00B549E9"/>
    <w:rsid w:val="00B660DF"/>
    <w:rsid w:val="00B7283D"/>
    <w:rsid w:val="00B775C7"/>
    <w:rsid w:val="00B77B83"/>
    <w:rsid w:val="00B84426"/>
    <w:rsid w:val="00BD2CD9"/>
    <w:rsid w:val="00BF28B2"/>
    <w:rsid w:val="00BF6BAD"/>
    <w:rsid w:val="00C03328"/>
    <w:rsid w:val="00C138D8"/>
    <w:rsid w:val="00C17CB7"/>
    <w:rsid w:val="00C368BA"/>
    <w:rsid w:val="00C37368"/>
    <w:rsid w:val="00C43D6B"/>
    <w:rsid w:val="00C53699"/>
    <w:rsid w:val="00C57CA2"/>
    <w:rsid w:val="00C6506F"/>
    <w:rsid w:val="00C77BF2"/>
    <w:rsid w:val="00C817A0"/>
    <w:rsid w:val="00C83995"/>
    <w:rsid w:val="00C873F1"/>
    <w:rsid w:val="00C9034C"/>
    <w:rsid w:val="00C90D8C"/>
    <w:rsid w:val="00C92002"/>
    <w:rsid w:val="00CA291D"/>
    <w:rsid w:val="00CA568C"/>
    <w:rsid w:val="00CA6772"/>
    <w:rsid w:val="00CB7A39"/>
    <w:rsid w:val="00CC1472"/>
    <w:rsid w:val="00CC41D4"/>
    <w:rsid w:val="00CD3B80"/>
    <w:rsid w:val="00CE4112"/>
    <w:rsid w:val="00CF221A"/>
    <w:rsid w:val="00CF6E82"/>
    <w:rsid w:val="00D00C36"/>
    <w:rsid w:val="00D120DF"/>
    <w:rsid w:val="00D13EEA"/>
    <w:rsid w:val="00D304BA"/>
    <w:rsid w:val="00D3511E"/>
    <w:rsid w:val="00D3636E"/>
    <w:rsid w:val="00D40006"/>
    <w:rsid w:val="00D529E5"/>
    <w:rsid w:val="00D631CD"/>
    <w:rsid w:val="00D649FE"/>
    <w:rsid w:val="00D7480E"/>
    <w:rsid w:val="00D830D8"/>
    <w:rsid w:val="00D85203"/>
    <w:rsid w:val="00D87FD0"/>
    <w:rsid w:val="00D97D80"/>
    <w:rsid w:val="00DA4E98"/>
    <w:rsid w:val="00DA75B0"/>
    <w:rsid w:val="00DB4CC4"/>
    <w:rsid w:val="00DB6423"/>
    <w:rsid w:val="00DC2A2A"/>
    <w:rsid w:val="00DC6D10"/>
    <w:rsid w:val="00DD1C42"/>
    <w:rsid w:val="00DE232A"/>
    <w:rsid w:val="00DE3CF3"/>
    <w:rsid w:val="00DE5181"/>
    <w:rsid w:val="00DF230C"/>
    <w:rsid w:val="00E00B39"/>
    <w:rsid w:val="00E01BD8"/>
    <w:rsid w:val="00E01F60"/>
    <w:rsid w:val="00E02D85"/>
    <w:rsid w:val="00E14757"/>
    <w:rsid w:val="00E15025"/>
    <w:rsid w:val="00E16967"/>
    <w:rsid w:val="00E208D8"/>
    <w:rsid w:val="00E23DF1"/>
    <w:rsid w:val="00E327BD"/>
    <w:rsid w:val="00E33F46"/>
    <w:rsid w:val="00E35E04"/>
    <w:rsid w:val="00E448A6"/>
    <w:rsid w:val="00E46590"/>
    <w:rsid w:val="00E5183E"/>
    <w:rsid w:val="00E61675"/>
    <w:rsid w:val="00E64651"/>
    <w:rsid w:val="00E75686"/>
    <w:rsid w:val="00E778F6"/>
    <w:rsid w:val="00E80C96"/>
    <w:rsid w:val="00E8226D"/>
    <w:rsid w:val="00E867FA"/>
    <w:rsid w:val="00E9192B"/>
    <w:rsid w:val="00EA7FB9"/>
    <w:rsid w:val="00EC4C3B"/>
    <w:rsid w:val="00EE37DB"/>
    <w:rsid w:val="00EE6EA4"/>
    <w:rsid w:val="00EF3CFB"/>
    <w:rsid w:val="00F00C5E"/>
    <w:rsid w:val="00F07761"/>
    <w:rsid w:val="00F123D2"/>
    <w:rsid w:val="00F12D36"/>
    <w:rsid w:val="00F13D1E"/>
    <w:rsid w:val="00F21EBA"/>
    <w:rsid w:val="00F24BDE"/>
    <w:rsid w:val="00F27F99"/>
    <w:rsid w:val="00F32518"/>
    <w:rsid w:val="00F47242"/>
    <w:rsid w:val="00F50E3D"/>
    <w:rsid w:val="00F51156"/>
    <w:rsid w:val="00F55C56"/>
    <w:rsid w:val="00F6037B"/>
    <w:rsid w:val="00F65573"/>
    <w:rsid w:val="00F71450"/>
    <w:rsid w:val="00F87ACB"/>
    <w:rsid w:val="00F91064"/>
    <w:rsid w:val="00FA1B05"/>
    <w:rsid w:val="00FA6F84"/>
    <w:rsid w:val="00FB5F1C"/>
    <w:rsid w:val="00FC5D5D"/>
    <w:rsid w:val="00FD2275"/>
    <w:rsid w:val="00FE1CC1"/>
    <w:rsid w:val="00FE30E5"/>
    <w:rsid w:val="00FE7F52"/>
    <w:rsid w:val="00FF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97"/>
  </w:style>
  <w:style w:type="paragraph" w:styleId="2">
    <w:name w:val="heading 2"/>
    <w:basedOn w:val="a"/>
    <w:link w:val="20"/>
    <w:uiPriority w:val="9"/>
    <w:qFormat/>
    <w:rsid w:val="00821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797"/>
    <w:pPr>
      <w:ind w:left="720"/>
      <w:contextualSpacing/>
    </w:pPr>
  </w:style>
  <w:style w:type="paragraph" w:styleId="a4">
    <w:name w:val="No Spacing"/>
    <w:uiPriority w:val="1"/>
    <w:qFormat/>
    <w:rsid w:val="0060779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0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7797"/>
    <w:rPr>
      <w:b/>
      <w:bCs/>
    </w:rPr>
  </w:style>
  <w:style w:type="character" w:customStyle="1" w:styleId="c10">
    <w:name w:val="c10"/>
    <w:basedOn w:val="a0"/>
    <w:rsid w:val="00607797"/>
  </w:style>
  <w:style w:type="character" w:customStyle="1" w:styleId="c0">
    <w:name w:val="c0"/>
    <w:basedOn w:val="a0"/>
    <w:rsid w:val="00607797"/>
  </w:style>
  <w:style w:type="character" w:customStyle="1" w:styleId="c5">
    <w:name w:val="c5"/>
    <w:basedOn w:val="a0"/>
    <w:rsid w:val="00607797"/>
  </w:style>
  <w:style w:type="character" w:customStyle="1" w:styleId="c3">
    <w:name w:val="c3"/>
    <w:basedOn w:val="a0"/>
    <w:rsid w:val="00607797"/>
  </w:style>
  <w:style w:type="character" w:customStyle="1" w:styleId="20">
    <w:name w:val="Заголовок 2 Знак"/>
    <w:basedOn w:val="a0"/>
    <w:link w:val="2"/>
    <w:uiPriority w:val="9"/>
    <w:rsid w:val="00821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11</cp:revision>
  <dcterms:created xsi:type="dcterms:W3CDTF">2018-02-22T05:31:00Z</dcterms:created>
  <dcterms:modified xsi:type="dcterms:W3CDTF">2018-04-01T04:13:00Z</dcterms:modified>
</cp:coreProperties>
</file>