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FE2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КЛИНСКОГО МУНИЦИПАЛЬНОГО РАЙОНА</w:t>
      </w:r>
    </w:p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FE2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 - </w:t>
      </w:r>
    </w:p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FE2">
        <w:rPr>
          <w:rFonts w:ascii="Times New Roman" w:hAnsi="Times New Roman" w:cs="Times New Roman"/>
          <w:b/>
          <w:sz w:val="24"/>
          <w:szCs w:val="24"/>
        </w:rPr>
        <w:t>ДЕТСКИЙ САД КОМБИНИРОВАННОГО ВИДА №2 «КАЛИНКА»</w:t>
      </w:r>
    </w:p>
    <w:p w:rsidR="00C55FE2" w:rsidRPr="00C55FE2" w:rsidRDefault="00E22D20" w:rsidP="00C55FE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E22D20">
        <w:rPr>
          <w:rFonts w:ascii="Times New Roman" w:hAnsi="Times New Roman" w:cs="Times New Roman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3pt;margin-top:4.45pt;width:485pt;height:.05pt;z-index:251658240" o:connectortype="straight" strokeweight="1.5pt"/>
        </w:pict>
      </w:r>
    </w:p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5FE2">
        <w:rPr>
          <w:rFonts w:ascii="Times New Roman" w:hAnsi="Times New Roman" w:cs="Times New Roman"/>
        </w:rPr>
        <w:t>141612, Московская область, г. Клин, ул. К.Маркса, д.96 «А», тел.8(49624) 2-02-16</w:t>
      </w:r>
      <w:proofErr w:type="gramEnd"/>
    </w:p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5007F8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5007F8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5007F8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55FE2" w:rsidRPr="006B0195" w:rsidRDefault="00C55FE2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МЕТОДИЧЕСКАЯ РАЗРАБОТКА</w:t>
      </w:r>
    </w:p>
    <w:p w:rsidR="002E3493" w:rsidRPr="006B0195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ДИДАКТИЧЕСКОГО ПОСОБИЯ</w:t>
      </w:r>
    </w:p>
    <w:p w:rsidR="002E3493" w:rsidRPr="006B0195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ПО РЕЧЕВОМУ РАЗВИТИЮ ОБУЧАЮЩИХСЯ 5-7 ЛЕТ</w:t>
      </w:r>
    </w:p>
    <w:p w:rsidR="002E3493" w:rsidRPr="006B0195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«ЗВУКОВИЧКИ»</w:t>
      </w:r>
    </w:p>
    <w:p w:rsidR="002E3493" w:rsidRPr="006B0195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2E3493" w:rsidRPr="006B0195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2E3493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35BB0" w:rsidRDefault="00A35BB0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35BB0" w:rsidRDefault="00A35BB0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35BB0" w:rsidRDefault="00A35BB0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35BB0" w:rsidRDefault="00A35BB0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35BB0" w:rsidRDefault="00A35BB0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A35BB0" w:rsidP="00A35BB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РАЗРАБОТЧИК:</w:t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</w:p>
    <w:p w:rsidR="00A35BB0" w:rsidRPr="006B0195" w:rsidRDefault="00A35BB0" w:rsidP="00A35BB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МАЛАХОВА</w:t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</w:p>
    <w:p w:rsidR="006B0195" w:rsidRPr="006B0195" w:rsidRDefault="00A35BB0" w:rsidP="00A35BB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ЛЮДМИЛА ГРИГОРЬЕВНА</w:t>
      </w:r>
      <w:r w:rsidR="006B0195" w:rsidRPr="006B01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, </w:t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</w:p>
    <w:p w:rsidR="00A35BB0" w:rsidRDefault="006B0195" w:rsidP="00A35BB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УЧИТЕЛЬ </w:t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–</w:t>
      </w:r>
      <w:r w:rsidRPr="006B01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ЛОГОПЕД</w:t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</w:p>
    <w:p w:rsidR="005007F8" w:rsidRPr="006B0195" w:rsidRDefault="005007F8" w:rsidP="00A35BB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ВЫСШЕЙ КАТЕГОРИИ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5007F8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5007F8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5007F8" w:rsidP="005007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КЛИН</w:t>
      </w:r>
    </w:p>
    <w:p w:rsidR="005007F8" w:rsidRDefault="005007F8" w:rsidP="005007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2017</w:t>
      </w:r>
    </w:p>
    <w:p w:rsidR="005007F8" w:rsidRDefault="005007F8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633FD" w:rsidRDefault="000633FD" w:rsidP="004A3DD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A3DD2" w:rsidRPr="004A3DD2" w:rsidRDefault="004A3DD2" w:rsidP="004A3DD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A3DD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ДИДАКТИЧЕСКОЕ ПОСОБИЕ</w:t>
      </w:r>
    </w:p>
    <w:p w:rsidR="004A3DD2" w:rsidRPr="004A3DD2" w:rsidRDefault="004A3DD2" w:rsidP="004A3DD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A3DD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РЕЧЕВОМУ РАЗВИТИЮ ОБУЧАЮЩИХСЯ 5-7 ЛЕТ</w:t>
      </w:r>
    </w:p>
    <w:p w:rsidR="004A3DD2" w:rsidRPr="004A3DD2" w:rsidRDefault="004A3DD2" w:rsidP="004A3DD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A3DD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«ЗВУКОВИЧКИ»</w:t>
      </w:r>
    </w:p>
    <w:p w:rsidR="003533FF" w:rsidRDefault="00C60826" w:rsidP="004A3DD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0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35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последние десятилетия начало резко увеличиваться количество детей дошкольного возраста, страдающих нарушениями той или иной стороны речи.</w:t>
      </w:r>
      <w:r w:rsidR="00A15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Причин этому несколько.</w:t>
      </w:r>
    </w:p>
    <w:p w:rsidR="002154A0" w:rsidRDefault="00A151DE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первых, </w:t>
      </w:r>
      <w:r w:rsidR="006262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большинство родителей практически перестало разговаривать со своими детьми. </w:t>
      </w:r>
      <w:r w:rsidR="00215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происходит и потому, что рабочее время взрослого увеличивается, а время досуга становится все меньше.</w:t>
      </w:r>
    </w:p>
    <w:p w:rsidR="009F296D" w:rsidRDefault="002154A0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Многим детям общение с родителями заменили гаджеты. </w:t>
      </w:r>
      <w:r w:rsidR="00733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 во – вторых. </w:t>
      </w:r>
    </w:p>
    <w:p w:rsidR="00A151DE" w:rsidRDefault="007338D3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– третьих, </w:t>
      </w:r>
      <w:r w:rsidR="006B7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некоторые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родител</w:t>
      </w:r>
      <w:r w:rsidR="006B7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сих пор счита</w:t>
      </w:r>
      <w:r w:rsidR="006B7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т, что развитием ребенка должны заниматься государственные учреждения.</w:t>
      </w:r>
    </w:p>
    <w:p w:rsidR="009F296D" w:rsidRDefault="00DF6F25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Четвертая причина, возможно</w:t>
      </w:r>
      <w:r w:rsidR="00057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покажется крайн</w:t>
      </w:r>
      <w:r w:rsidR="00461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странной и необычной.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перестали принимать жесткую пищу (сырую морковь, капусту, репу</w:t>
      </w:r>
      <w:r w:rsidR="00461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Мышцы артикуляционного аппарата </w:t>
      </w:r>
      <w:r w:rsidR="00057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вследствие этого </w:t>
      </w:r>
      <w:r w:rsidR="007401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оказываются слабо </w:t>
      </w:r>
      <w:r w:rsidR="00057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</w:t>
      </w:r>
      <w:r w:rsidR="007401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тыми</w:t>
      </w:r>
      <w:r w:rsidR="00057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E42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Недоразвитость речевого аппарата ведет к недоразвитию речи у детей – дошкольников.</w:t>
      </w:r>
    </w:p>
    <w:p w:rsidR="001A491F" w:rsidRDefault="000723A6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r w:rsidR="006E423A" w:rsidRPr="00E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мы все с вами знаем, </w:t>
      </w:r>
      <w:r w:rsidR="00EA7CE1" w:rsidRPr="00E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врожденной способностью, а развивается в процессе онтогенеза параллельно с физическим и умственным развитием ребенка и служит показателем его общего развития</w:t>
      </w:r>
      <w:r w:rsidR="00EA7CE1" w:rsidRPr="00E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2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2EA" w:rsidRPr="0072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72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242EA" w:rsidRPr="0072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E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</w:t>
      </w:r>
      <w:r w:rsid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</w:t>
      </w:r>
      <w:r w:rsid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 должна быть не только </w:t>
      </w:r>
      <w:r w:rsidR="00541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грамматически и лексически 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оформленной, но четкой и </w:t>
      </w:r>
      <w:r w:rsidR="002D6B29"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безупречной в плане звукопроизношения,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="00A4183F"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4183F"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слоговой наполняемости слов.</w:t>
      </w:r>
      <w:r w:rsidR="00A4183F"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491F" w:rsidRPr="00EE2FDC" w:rsidRDefault="0070787E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имеет </w:t>
      </w:r>
      <w:r w:rsidR="001A491F">
        <w:rPr>
          <w:rFonts w:ascii="Times New Roman" w:hAnsi="Times New Roman" w:cs="Times New Roman"/>
          <w:sz w:val="28"/>
          <w:szCs w:val="28"/>
        </w:rPr>
        <w:t xml:space="preserve">нарушения в звукопроизношении, требуется кропотливая работа над их исправлением. </w:t>
      </w:r>
      <w:r w:rsidR="001A49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Процесс коррекции речи часто бывает сложным и длительным. Он требует от ребенка внимания, усидчивости, устойчивости</w:t>
      </w:r>
      <w:r w:rsidR="0015163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</w:t>
      </w:r>
      <w:r w:rsidR="001A49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работоспособности. </w:t>
      </w:r>
      <w:r w:rsidR="00EE2FD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 чтобы сохранить внимание, привлечь интерес дошкольника к этому процессу, необходимо использовать такие формы работы, которые в этом помогут </w:t>
      </w:r>
      <w:r w:rsidR="00A23D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не только </w:t>
      </w:r>
      <w:r w:rsidR="00EE2FD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учителю – логопеду</w:t>
      </w:r>
      <w:r w:rsidR="00A23D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но</w:t>
      </w:r>
      <w:r w:rsidR="00EE2FD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воспитателю </w:t>
      </w:r>
      <w:r w:rsidR="00A23D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общеразвивающей группы.</w:t>
      </w:r>
    </w:p>
    <w:p w:rsidR="00A23D0A" w:rsidRPr="005C5C1E" w:rsidRDefault="004E225B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постоянн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технологий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 логопедических групп, мною был разработан</w:t>
      </w:r>
      <w:r w:rsidR="00151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23D0A" w:rsidRPr="005C5C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</w:t>
      </w:r>
      <w:r w:rsidRPr="005C5C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ое</w:t>
      </w:r>
      <w:r w:rsidR="00A23D0A" w:rsidRPr="005C5C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C5C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пособие</w:t>
      </w:r>
      <w:r w:rsidR="00A23D0A" w:rsidRPr="005C5C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«Звуковички»</w:t>
      </w:r>
      <w:r w:rsidR="00A23D0A" w:rsidRPr="005C5C1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D0364" w:rsidRDefault="00055D8E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4EAE">
        <w:rPr>
          <w:rFonts w:ascii="Times New Roman" w:hAnsi="Times New Roman" w:cs="Times New Roman"/>
          <w:sz w:val="28"/>
          <w:szCs w:val="28"/>
        </w:rPr>
        <w:t>Предлагаемое пособие активно используется</w:t>
      </w:r>
      <w:r w:rsidR="00A74EAE">
        <w:rPr>
          <w:rFonts w:ascii="Times New Roman" w:hAnsi="Times New Roman" w:cs="Times New Roman"/>
          <w:sz w:val="28"/>
          <w:szCs w:val="28"/>
        </w:rPr>
        <w:t xml:space="preserve"> в ходе образовательной, совместно</w:t>
      </w:r>
      <w:r w:rsidR="00151634">
        <w:rPr>
          <w:rFonts w:ascii="Times New Roman" w:hAnsi="Times New Roman" w:cs="Times New Roman"/>
          <w:sz w:val="28"/>
          <w:szCs w:val="28"/>
        </w:rPr>
        <w:t>й</w:t>
      </w:r>
      <w:r w:rsidR="00A74EAE">
        <w:rPr>
          <w:rFonts w:ascii="Times New Roman" w:hAnsi="Times New Roman" w:cs="Times New Roman"/>
          <w:sz w:val="28"/>
          <w:szCs w:val="28"/>
        </w:rPr>
        <w:t xml:space="preserve"> и индивидуальной деятельности по </w:t>
      </w:r>
      <w:r w:rsidR="00A74EAE" w:rsidRPr="00A74EAE">
        <w:rPr>
          <w:rFonts w:ascii="Times New Roman" w:hAnsi="Times New Roman" w:cs="Times New Roman"/>
          <w:b/>
          <w:sz w:val="28"/>
          <w:szCs w:val="28"/>
        </w:rPr>
        <w:t>образовательной области</w:t>
      </w:r>
      <w:r w:rsidR="00A74EAE">
        <w:rPr>
          <w:rFonts w:ascii="Times New Roman" w:hAnsi="Times New Roman" w:cs="Times New Roman"/>
          <w:sz w:val="28"/>
          <w:szCs w:val="28"/>
        </w:rPr>
        <w:t xml:space="preserve"> </w:t>
      </w:r>
      <w:r w:rsidR="00A74EAE" w:rsidRPr="00DD0364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  <w:r w:rsidR="005C5C1E" w:rsidRPr="005C5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F47CF7" w:rsidRPr="005C5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C5C1E" w:rsidRPr="005C5C1E">
        <w:rPr>
          <w:rFonts w:ascii="Times New Roman" w:hAnsi="Times New Roman" w:cs="Times New Roman"/>
          <w:sz w:val="28"/>
          <w:szCs w:val="28"/>
        </w:rPr>
        <w:t>п</w:t>
      </w:r>
      <w:r w:rsidR="005C5C1E">
        <w:rPr>
          <w:rFonts w:ascii="Times New Roman" w:hAnsi="Times New Roman" w:cs="Times New Roman"/>
          <w:sz w:val="28"/>
          <w:szCs w:val="28"/>
        </w:rPr>
        <w:t>ри знакомстве со звуками и</w:t>
      </w:r>
      <w:r w:rsidR="005C5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5C1E">
        <w:rPr>
          <w:rFonts w:ascii="Times New Roman" w:hAnsi="Times New Roman" w:cs="Times New Roman"/>
          <w:sz w:val="28"/>
          <w:szCs w:val="28"/>
        </w:rPr>
        <w:t xml:space="preserve">обучении грамоте. </w:t>
      </w:r>
    </w:p>
    <w:p w:rsidR="00D56702" w:rsidRDefault="00F47CF7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Сроки </w:t>
      </w:r>
      <w:r w:rsidRPr="00B26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разработки дидактических игр и упражнений, работы над пособием</w:t>
      </w:r>
      <w:r w:rsidR="00B26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также его апробации</w:t>
      </w:r>
      <w:r w:rsidRPr="00B26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26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B26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D0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 2016</w:t>
      </w:r>
      <w:r w:rsidR="00B2646D" w:rsidRPr="00DD0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</w:t>
      </w:r>
      <w:r w:rsidRPr="00DD0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май 2017 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511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56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Полученные </w:t>
      </w:r>
      <w:proofErr w:type="gramStart"/>
      <w:r w:rsidR="00D56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конец</w:t>
      </w:r>
      <w:proofErr w:type="gramEnd"/>
      <w:r w:rsidR="00D56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2016-2017 учебного года результаты дают возможность использовать предлагаемое пособие </w:t>
      </w:r>
      <w:r w:rsidR="00D56702" w:rsidRPr="00F3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постоянно</w:t>
      </w:r>
      <w:r w:rsidR="00D56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055D8E" w:rsidRPr="00A74EAE" w:rsidRDefault="00B2646D" w:rsidP="004A3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пособие использовалось в дошкольных группах 5-7 лет.</w:t>
      </w:r>
      <w:r w:rsidR="00B3432E" w:rsidRPr="00B3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3432E" w:rsidRPr="00B343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его апробации принимали </w:t>
      </w:r>
      <w:r w:rsidR="00B3432E" w:rsidRPr="00F3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</w:t>
      </w:r>
      <w:r w:rsidR="00B3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3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="00B3432E" w:rsidRPr="006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</w:t>
      </w:r>
      <w:r w:rsidR="00B3432E" w:rsidRPr="006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A5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3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</w:t>
      </w:r>
      <w:r w:rsidR="00B3432E" w:rsidRPr="006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 недоразвитием речи, так и воспитанники, его не имеющие</w:t>
      </w:r>
      <w:r w:rsidR="00B3432E" w:rsidRPr="006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учитель-логопед</w:t>
      </w:r>
      <w:r w:rsidR="00A5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B3432E" w:rsidRPr="006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</w:t>
      </w:r>
      <w:r w:rsidR="00B3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A5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этих </w:t>
      </w:r>
      <w:r w:rsidR="00B3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B3432E" w:rsidRPr="006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6B29" w:rsidRDefault="00F47CF7" w:rsidP="004A3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5B">
        <w:rPr>
          <w:rFonts w:ascii="Times New Roman" w:hAnsi="Times New Roman" w:cs="Times New Roman"/>
          <w:sz w:val="28"/>
          <w:szCs w:val="28"/>
        </w:rPr>
        <w:t>Д</w:t>
      </w:r>
      <w:r w:rsidR="002D6B29">
        <w:rPr>
          <w:rFonts w:ascii="Times New Roman" w:hAnsi="Times New Roman" w:cs="Times New Roman"/>
          <w:sz w:val="28"/>
          <w:szCs w:val="28"/>
        </w:rPr>
        <w:t>идактическо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D6B29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D6B29">
        <w:rPr>
          <w:rFonts w:ascii="Times New Roman" w:hAnsi="Times New Roman" w:cs="Times New Roman"/>
          <w:sz w:val="28"/>
          <w:szCs w:val="28"/>
        </w:rPr>
        <w:t xml:space="preserve"> </w:t>
      </w:r>
      <w:r w:rsidR="002D0887">
        <w:rPr>
          <w:rFonts w:ascii="Times New Roman" w:hAnsi="Times New Roman" w:cs="Times New Roman"/>
          <w:sz w:val="28"/>
          <w:szCs w:val="28"/>
        </w:rPr>
        <w:t>способствует</w:t>
      </w:r>
      <w:r w:rsidR="002D6B29">
        <w:rPr>
          <w:rFonts w:ascii="Times New Roman" w:hAnsi="Times New Roman" w:cs="Times New Roman"/>
          <w:sz w:val="28"/>
          <w:szCs w:val="28"/>
        </w:rPr>
        <w:t xml:space="preserve"> </w:t>
      </w:r>
      <w:r w:rsidR="002D0887">
        <w:rPr>
          <w:rFonts w:ascii="Times New Roman" w:hAnsi="Times New Roman" w:cs="Times New Roman"/>
          <w:sz w:val="28"/>
          <w:szCs w:val="28"/>
        </w:rPr>
        <w:t>развитию фонематической стороны речи средствами</w:t>
      </w:r>
      <w:r w:rsidR="002D6B29">
        <w:rPr>
          <w:rFonts w:ascii="Times New Roman" w:hAnsi="Times New Roman" w:cs="Times New Roman"/>
          <w:sz w:val="28"/>
          <w:szCs w:val="28"/>
        </w:rPr>
        <w:t xml:space="preserve"> </w:t>
      </w:r>
      <w:r w:rsidR="0012360A">
        <w:rPr>
          <w:rFonts w:ascii="Times New Roman" w:hAnsi="Times New Roman" w:cs="Times New Roman"/>
          <w:sz w:val="28"/>
          <w:szCs w:val="28"/>
        </w:rPr>
        <w:t>логопедических</w:t>
      </w:r>
      <w:r w:rsidR="002D0887">
        <w:rPr>
          <w:rFonts w:ascii="Times New Roman" w:hAnsi="Times New Roman" w:cs="Times New Roman"/>
          <w:sz w:val="28"/>
          <w:szCs w:val="28"/>
        </w:rPr>
        <w:t xml:space="preserve"> </w:t>
      </w:r>
      <w:r w:rsidR="002D6B29">
        <w:rPr>
          <w:rFonts w:ascii="Times New Roman" w:hAnsi="Times New Roman" w:cs="Times New Roman"/>
          <w:sz w:val="28"/>
          <w:szCs w:val="28"/>
        </w:rPr>
        <w:t>игр и упражнени</w:t>
      </w:r>
      <w:r w:rsidR="002D0887">
        <w:rPr>
          <w:rFonts w:ascii="Times New Roman" w:hAnsi="Times New Roman" w:cs="Times New Roman"/>
          <w:sz w:val="28"/>
          <w:szCs w:val="28"/>
        </w:rPr>
        <w:t>й</w:t>
      </w:r>
      <w:r w:rsidR="002D6B29">
        <w:rPr>
          <w:rFonts w:ascii="Times New Roman" w:hAnsi="Times New Roman" w:cs="Times New Roman"/>
          <w:sz w:val="28"/>
          <w:szCs w:val="28"/>
        </w:rPr>
        <w:t>.</w:t>
      </w:r>
      <w:r w:rsidR="00055D8E" w:rsidRPr="0005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D8E" w:rsidRPr="002D6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05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5D8E" w:rsidRPr="002D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развитие у детей умения четко и последовательно излагать свои мысли, общаться друг с другом, включаться в разнообразную игровую деятельность, развивает наблюдательность и любознательность</w:t>
      </w:r>
      <w:r w:rsidR="0005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BD0" w:rsidRPr="00B34DF8" w:rsidRDefault="006E6BD0" w:rsidP="004A3DD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4DF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1236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2360A" w:rsidRPr="001236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использования пособия</w:t>
      </w:r>
      <w:r w:rsidRPr="00123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34D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34D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условий для </w:t>
      </w:r>
      <w:r w:rsidR="00F979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развития </w:t>
      </w:r>
      <w:r w:rsidR="00A73807" w:rsidRPr="00A738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фонематического восприятия, закреплени</w:t>
      </w:r>
      <w:r w:rsidR="00D042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73807" w:rsidRPr="00A7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 правильного звукопроизношения и звукобуквенного анализа</w:t>
      </w:r>
      <w:r w:rsidR="00D0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5-7 лет, а также </w:t>
      </w:r>
      <w:r w:rsidR="00EB7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</w:t>
      </w:r>
      <w:r w:rsidR="00A73807" w:rsidRPr="00A7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способностей </w:t>
      </w:r>
      <w:r w:rsidR="00EB7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дошкольников.</w:t>
      </w:r>
    </w:p>
    <w:p w:rsidR="006E6BD0" w:rsidRPr="00EB7B30" w:rsidRDefault="006E6BD0" w:rsidP="004A3DD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B7B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B7B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E6BD0" w:rsidRPr="0064039B" w:rsidRDefault="00374A3A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C368A8"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представления</w:t>
      </w:r>
      <w:r w:rsidR="00EB7B30"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</w:t>
      </w:r>
      <w:r w:rsidR="006E6BD0"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звука</w:t>
      </w:r>
      <w:r w:rsidR="00C368A8"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</w:t>
      </w:r>
      <w:r w:rsidR="006276CD"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</w:t>
      </w:r>
      <w:r w:rsidR="006276CD" w:rsidRPr="006403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гласных и согласных, </w:t>
      </w:r>
      <w:r w:rsidR="00330868" w:rsidRPr="006403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 буквах </w:t>
      </w:r>
      <w:r w:rsidR="00330868"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родного языка</w:t>
      </w:r>
      <w:r w:rsidR="00330868"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D5F39"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занимательной форме</w:t>
      </w:r>
      <w:r w:rsidR="006E6BD0"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E6BD0" w:rsidRPr="0064039B" w:rsidRDefault="00C66C3F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</w:t>
      </w:r>
      <w:proofErr w:type="gramStart"/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</w:t>
      </w:r>
      <w:proofErr w:type="gramEnd"/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образовывать слоги и читать их;</w:t>
      </w:r>
    </w:p>
    <w:p w:rsidR="00330868" w:rsidRPr="0064039B" w:rsidRDefault="00C66C3F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производить </w:t>
      </w:r>
      <w:r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звуковой и слоговой анализ слова</w:t>
      </w: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E6BD0" w:rsidRPr="0064039B" w:rsidRDefault="00C66C3F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качество образовательно - коррекционной деятельности учителя-логопеда по подготовке детей к школе;</w:t>
      </w:r>
    </w:p>
    <w:p w:rsidR="00C66C3F" w:rsidRPr="0064039B" w:rsidRDefault="00C66C3F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фонематическое восприятие, умение слышать и различать </w:t>
      </w:r>
      <w:r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звуки речи</w:t>
      </w: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6CB5" w:rsidRDefault="00CE6CB5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E6BD0"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психические процессы у </w:t>
      </w:r>
      <w:r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="006E6BD0"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20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речь, </w:t>
      </w:r>
      <w:r w:rsidR="006E6BD0"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восприятие, память, мышление</w:t>
      </w:r>
      <w:r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воображение;</w:t>
      </w:r>
    </w:p>
    <w:p w:rsidR="00407394" w:rsidRPr="0064039B" w:rsidRDefault="00407394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качества обучающихся (воспитанников);</w:t>
      </w:r>
    </w:p>
    <w:p w:rsidR="00A82CE6" w:rsidRPr="0064039B" w:rsidRDefault="00C66C3F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родному языку, к занятиям речевого цикла</w:t>
      </w:r>
      <w:r w:rsidR="00407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03B1" w:rsidRPr="0064039B" w:rsidRDefault="001D03B1" w:rsidP="00DD036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</w:t>
      </w:r>
      <w:r w:rsidR="00640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</w:t>
      </w:r>
      <w:r w:rsidRPr="001D0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</w:t>
      </w:r>
      <w:r w:rsidR="0064039B" w:rsidRPr="006403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пособия являются</w:t>
      </w:r>
      <w:r w:rsidRPr="00640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03B1" w:rsidRPr="001D03B1" w:rsidRDefault="001D03B1" w:rsidP="004A3DD2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повседневных бытовых ситуациях;</w:t>
      </w:r>
    </w:p>
    <w:p w:rsidR="001D03B1" w:rsidRPr="001D03B1" w:rsidRDefault="001D03B1" w:rsidP="004A3DD2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образовательная деятельность (свободное участие детей в ней);</w:t>
      </w:r>
    </w:p>
    <w:p w:rsidR="001D03B1" w:rsidRPr="001D03B1" w:rsidRDefault="001D03B1" w:rsidP="004A3DD2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индивидуально-творческая деятельность;</w:t>
      </w:r>
    </w:p>
    <w:p w:rsidR="001D03B1" w:rsidRPr="001D03B1" w:rsidRDefault="001D03B1" w:rsidP="004A3DD2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деятельность в малой подгруппе(3-6 детей);</w:t>
      </w:r>
    </w:p>
    <w:p w:rsidR="00EB2A44" w:rsidRDefault="001D03B1" w:rsidP="004A3DD2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учебно-игровая деятельность (познавательные игры, </w:t>
      </w:r>
      <w:r w:rsid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предложения</w:t>
      </w: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394" w:rsidRDefault="00407394" w:rsidP="004A3D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7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использования пособия «Звуковички»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1D03B1" w:rsidRPr="00E62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редполага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лось </w:t>
      </w:r>
      <w:r w:rsidRPr="00407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получить следующие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03B1" w:rsidRPr="00E62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ы:</w:t>
      </w:r>
    </w:p>
    <w:p w:rsidR="00845248" w:rsidRDefault="00845248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 выпускников дошкольной образовательной организации будут </w:t>
      </w:r>
      <w:r w:rsidR="00420E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формированы представления о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гласных и согласных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звуках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 буквах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родного языка</w:t>
      </w:r>
      <w:r w:rsidR="00B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="00B235A3" w:rsidRPr="00B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B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развито</w:t>
      </w:r>
      <w:r w:rsidR="00B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фонематическое восприятие, умение слышать и различать </w:t>
      </w:r>
      <w:r w:rsidR="00B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звуки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45248" w:rsidRDefault="009F35D1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будущие первоклассники смогут</w:t>
      </w:r>
      <w:r w:rsidR="00845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самостоятельно образовывать слоги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слова</w:t>
      </w:r>
      <w:r w:rsidR="00845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читать их</w:t>
      </w:r>
      <w:r w:rsidR="00A44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44A9C" w:rsidRPr="00A44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44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производить </w:t>
      </w:r>
      <w:r w:rsidR="00A44A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звуковой и слоговой анализ слова</w:t>
      </w:r>
      <w:r w:rsidR="00845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A0871" w:rsidRPr="005A0871" w:rsidRDefault="00A44A9C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обогатится и</w:t>
      </w:r>
      <w:r w:rsidRP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ируется </w:t>
      </w:r>
      <w:r w:rsidRP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запас,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овьется</w:t>
      </w:r>
      <w:r w:rsidRP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 </w:t>
      </w:r>
      <w:r w:rsidR="009F1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правильного </w:t>
      </w:r>
      <w:r w:rsidRP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грамматического строя речи у детей</w:t>
      </w:r>
      <w:r w:rsidR="005A08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4A9C" w:rsidRDefault="005A0871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повысится уровень сформированности навыка </w:t>
      </w:r>
      <w:r w:rsidR="009F1E05" w:rsidRP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и коммуникативных способностей;</w:t>
      </w:r>
    </w:p>
    <w:p w:rsidR="00845248" w:rsidRDefault="00B7433B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5A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5A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5A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недоразвитие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фонематические нарушения речи, </w:t>
      </w:r>
      <w:r w:rsidR="00B2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нарушения будут устранены</w:t>
      </w:r>
      <w:r w:rsidR="0084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5248" w:rsidRDefault="00F64882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дошкольников будут </w:t>
      </w:r>
      <w:r w:rsidR="0084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84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психические процессы: восприятие, память, мышление, воображение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соответствии с возрастом</w:t>
      </w:r>
      <w:r w:rsidR="0084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5248" w:rsidRPr="00F64882" w:rsidRDefault="00F64882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будут проявлять</w:t>
      </w:r>
      <w:r w:rsidR="00845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 к родному языку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845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обучению в целом</w:t>
      </w:r>
      <w:r w:rsidR="00650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597E" w:rsidRDefault="001D03B1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Способом определения результативности</w:t>
      </w: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4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пособия</w:t>
      </w: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3B1">
        <w:rPr>
          <w:rFonts w:ascii="Times New Roman" w:eastAsia="Times New Roman" w:hAnsi="Times New Roman" w:cs="Times New Roman"/>
          <w:sz w:val="28"/>
          <w:lang w:eastAsia="ru-RU"/>
        </w:rPr>
        <w:t xml:space="preserve">является </w:t>
      </w:r>
      <w:r w:rsidR="00650424">
        <w:rPr>
          <w:rFonts w:ascii="Times New Roman" w:eastAsia="Times New Roman" w:hAnsi="Times New Roman" w:cs="Times New Roman"/>
          <w:bCs/>
          <w:sz w:val="28"/>
          <w:lang w:eastAsia="ru-RU"/>
        </w:rPr>
        <w:t>педагогическая диагностика по ОО «Речевое развитие»</w:t>
      </w:r>
      <w:r w:rsidRPr="001D03B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650424">
        <w:rPr>
          <w:rFonts w:ascii="Times New Roman" w:eastAsia="Times New Roman" w:hAnsi="Times New Roman" w:cs="Times New Roman"/>
          <w:bCs/>
          <w:sz w:val="28"/>
          <w:lang w:eastAsia="ru-RU"/>
        </w:rPr>
        <w:t>и диагностика учителя – логопеда.</w:t>
      </w:r>
      <w:r w:rsidR="00A7597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0D551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Таблицы, используемые в ходе её проведения, </w:t>
      </w:r>
      <w:r w:rsidR="00C1361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и критерии диагностики </w:t>
      </w:r>
      <w:r w:rsidR="000D551F">
        <w:rPr>
          <w:rFonts w:ascii="Times New Roman" w:eastAsia="Times New Roman" w:hAnsi="Times New Roman" w:cs="Times New Roman"/>
          <w:bCs/>
          <w:sz w:val="28"/>
          <w:lang w:eastAsia="ru-RU"/>
        </w:rPr>
        <w:t>размещены в Приложении.</w:t>
      </w:r>
    </w:p>
    <w:p w:rsidR="00C1361F" w:rsidRDefault="00C1361F" w:rsidP="004A3D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Научно – методическое обеспечение: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Александрова Т.В. Живые звуки, или Фонетика для дошкольников. -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</w:t>
      </w:r>
      <w:r w:rsidR="00A3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Пресс», 2005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Быкова И. А. Обучение детей грамоте в игровой форме: Методическое пособие.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ДЕТСТВО-ПРЕСС», 2005.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Кравченко И.В. Игры и упражнения со звуками и словами. – М.: Издательство «Гном-Пресс» , 1998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Нищева Н. В. Конспекты подгрупповых логопедических занятий в старшей группе детского сада для детей с ОНР.—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ДЕТСТВО-ПРЕСС 2007.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Гордеева С.Е. Обучаем дошкольников грамоте при помощи звука, цвета и движения. – Москва, ТЦ «Сфера», 2011.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Соловьева Н.В. Подготовка к обучению грамоте детей с недостатками речи. – Москва, ТЦ «Сфера», 2009.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Шевченко И.Н. Конспекты занятий по развитию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фонематической стороны речи у дошкольников.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ДЕТСТВО-ПРЕСС», 2011. 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Филичева Т., Чиркина Г. Устранение общего недоразвития речи у детей дошкольного возраста. — М., 2004.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D0364" w:rsidRDefault="00DD0364" w:rsidP="004A3D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0364" w:rsidRDefault="00DD0364" w:rsidP="004A3D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58" w:rsidRDefault="00732858" w:rsidP="004A3D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Материально – техническое о</w:t>
      </w:r>
      <w:r w:rsidR="00C13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беспечение:</w:t>
      </w:r>
    </w:p>
    <w:p w:rsidR="00732858" w:rsidRPr="006D187E" w:rsidRDefault="00732858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компьютер;</w:t>
      </w:r>
    </w:p>
    <w:p w:rsidR="00ED4C31" w:rsidRPr="006D187E" w:rsidRDefault="00ED4C31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принтер;</w:t>
      </w:r>
    </w:p>
    <w:p w:rsidR="00732858" w:rsidRPr="006D187E" w:rsidRDefault="00C1361F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пособия</w:t>
      </w:r>
      <w:r w:rsidR="00732858"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2858" w:rsidRPr="006D187E" w:rsidRDefault="00732858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логопедические </w:t>
      </w:r>
      <w:r w:rsidR="00C1361F"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C1361F"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858" w:rsidRPr="006D187E" w:rsidRDefault="00C1361F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материал</w:t>
      </w:r>
      <w:r w:rsidR="00732858"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2858" w:rsidRPr="006D187E" w:rsidRDefault="00732858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Звуковички</w:t>
      </w:r>
      <w:r w:rsidR="00ED4C31"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C31" w:rsidRPr="006D187E" w:rsidRDefault="00ED4C31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 для проведения различных видов деятельности педагога с детьми.</w:t>
      </w: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87E" w:rsidRPr="00777975" w:rsidRDefault="006D187E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Тематическое планирование в </w:t>
      </w:r>
      <w:r w:rsidR="00A33D24" w:rsidRPr="00777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дошкольной группе</w:t>
      </w:r>
      <w:r w:rsidRPr="00777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D24" w:rsidRPr="00777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5-6 лет</w:t>
      </w:r>
    </w:p>
    <w:tbl>
      <w:tblPr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8"/>
        <w:gridCol w:w="8816"/>
      </w:tblGrid>
      <w:tr w:rsidR="006D187E" w:rsidRPr="00777975" w:rsidTr="006D187E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777975" w:rsidRDefault="006D187E" w:rsidP="00B3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777975" w:rsidRDefault="006D187E" w:rsidP="00D7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Краткое содержание </w:t>
            </w:r>
            <w:r w:rsidR="00D71613" w:rsidRPr="0077797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образовательной деятельности</w:t>
            </w:r>
          </w:p>
        </w:tc>
      </w:tr>
      <w:tr w:rsidR="006D187E" w:rsidRPr="00777975" w:rsidTr="00FE58A3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777975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777975" w:rsidRDefault="006D187E" w:rsidP="002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окружающего мира</w:t>
            </w:r>
            <w:r w:rsidR="00B338B7"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Понятие о слове и звуке; о коротких и длинных словах.</w:t>
            </w:r>
            <w:r w:rsidR="00B338B7"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звуков: музыкальных, механических и речевых</w:t>
            </w:r>
          </w:p>
        </w:tc>
      </w:tr>
      <w:tr w:rsidR="006D187E" w:rsidRPr="00777975" w:rsidTr="00FE58A3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777975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777975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«А» (его символом). Дать понятие «гласный звук. Выделение в словах первого гласного звука.</w:t>
            </w:r>
            <w:r w:rsidR="00B338B7"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схемой слова (начало, середина и конец слова)</w:t>
            </w:r>
          </w:p>
        </w:tc>
      </w:tr>
      <w:tr w:rsidR="006D187E" w:rsidRPr="00B338B7" w:rsidTr="00FE58A3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777975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B338B7" w:rsidRDefault="006D187E" w:rsidP="002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«У» (его символом). Выделение в словах первого гласного звука</w:t>
            </w:r>
          </w:p>
        </w:tc>
      </w:tr>
      <w:tr w:rsidR="006D187E" w:rsidRPr="00B338B7" w:rsidTr="00FE58A3">
        <w:trPr>
          <w:trHeight w:val="755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B338B7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</w:t>
            </w:r>
            <w:r w:rsid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 звуком «И» (его символом).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Заштриховывание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символа «И» в тетради.</w:t>
            </w:r>
            <w:r w:rsid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синтез сочетаний из двух гласных (АУ, УА)</w:t>
            </w:r>
          </w:p>
        </w:tc>
      </w:tr>
      <w:tr w:rsidR="006D187E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B338B7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«О» (его символом). Определение первого и последнего гла</w:t>
            </w:r>
            <w:r w:rsid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сного звука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фишкой красного </w:t>
            </w:r>
            <w:r w:rsid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цвета (работа со схемой слова).</w:t>
            </w:r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синтез сочетаний из двух гласных (ИА, АО, ИА)</w:t>
            </w:r>
          </w:p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наличия либо отсутствия в словах гласного звука (А, У, И, О) (картинки)</w:t>
            </w:r>
          </w:p>
        </w:tc>
      </w:tr>
      <w:tr w:rsidR="006D187E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B338B7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«Ы» (его символом).</w:t>
            </w:r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первого и последнего гласного звука (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УдочкА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</w:t>
            </w:r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олкА</w:t>
            </w:r>
            <w:proofErr w:type="spellEnd"/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…) (работа со схемой слова).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ударного гла</w:t>
            </w:r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сного в словах (</w:t>
            </w:r>
            <w:proofErr w:type="spellStart"/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посУда</w:t>
            </w:r>
            <w:proofErr w:type="spellEnd"/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Ослик,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картИны</w:t>
            </w:r>
            <w:proofErr w:type="spellEnd"/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D187E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B338B7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артикуляции гласных звуков и их зрительными символами.</w:t>
            </w:r>
          </w:p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 загадки (определение первого звука в словах)</w:t>
            </w:r>
          </w:p>
        </w:tc>
      </w:tr>
      <w:tr w:rsidR="006D187E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B338B7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крепление артикуляции гласных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 и их зрительными символами.</w:t>
            </w:r>
          </w:p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«Подарки для Ани и Оли» (подбор картинок с нужным звуком)</w:t>
            </w:r>
          </w:p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синтез сочетаний из трех гласных (ИАУ, ОАИ, ИУЫ…)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«М», с его артикуляцией, зрительным символом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понятие «согласный звук». Учить определять «звонкость» согласного.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слов, состоящих из двух звуков: гласного и согласного (АМ, УМ)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«Звук «М». Дать представление о твердости и мягкости согласного звука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(обозначение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фишками синего и зеленого цвета)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Д/и «Загадки» (картинки, в названиях которых есть твердый или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мягкий звук «М» в начале слова)</w:t>
            </w:r>
          </w:p>
        </w:tc>
      </w:tr>
      <w:tr w:rsidR="00B95A4B" w:rsidRPr="00B338B7" w:rsidTr="00FE58A3">
        <w:trPr>
          <w:trHeight w:val="366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«Н», с его артикуляцией, зрительным символом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звука «Н» (по таблице: согл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асный, звонкий, твердый / мягкий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со схемой слова, определение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звука в словах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слов, состоящих из дву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звуков: гласного и согласного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(ОН)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«Н». Характеристика звука «Н»</w:t>
            </w:r>
            <w:r w:rsidR="00CD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r w:rsidR="00CD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со схемой слова, определение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звука в словах</w:t>
            </w:r>
            <w:r w:rsidR="00CD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слов, состоящих из двух звуков; АН, ОН, УН. ЫН, ИН, НА, НО, НУ…</w:t>
            </w:r>
          </w:p>
        </w:tc>
      </w:tr>
      <w:tr w:rsidR="00B95A4B" w:rsidRPr="00B338B7" w:rsidTr="00FE58A3">
        <w:trPr>
          <w:trHeight w:val="668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«В», с его артикуляцией, зрительным символом</w:t>
            </w:r>
            <w:r w:rsidR="00CD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слов, состоящих из двух звуков: ВА, ВО, ВУ, ВЫ, ВИ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3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«В». Характеристика звука «В» (по таблиц</w:t>
            </w:r>
            <w:r w:rsidR="00CD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е: согласный, звонкий, твердый /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мягкий)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Д/упр. «Звуки перепутались» (дифференциация гласных и согласных звуков)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слов, состоящих из двух звуков: АВ, ОВ, УВ. ЫВ, ИВ</w:t>
            </w:r>
          </w:p>
        </w:tc>
      </w:tr>
      <w:tr w:rsidR="00B95A4B" w:rsidRPr="00B338B7" w:rsidTr="00FE58A3">
        <w:trPr>
          <w:trHeight w:val="366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«Б», с его артикуляцией, зрительным символом.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звука (по таблице).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«Кубик» (отыскать выставленные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картинки, в названиях которых есть звук «Б»)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звукосочетаний: АБ, ОБ, УБ. БА, БУ, БЫ. БО…</w:t>
            </w:r>
          </w:p>
        </w:tc>
      </w:tr>
      <w:tr w:rsidR="00B95A4B" w:rsidRPr="00B338B7" w:rsidTr="00FE58A3">
        <w:trPr>
          <w:trHeight w:val="662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«Б». Рабо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со схемой слова, определение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позиции звука в словах</w:t>
            </w:r>
          </w:p>
          <w:p w:rsidR="00B95A4B" w:rsidRPr="00B338B7" w:rsidRDefault="007A042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</w:t>
            </w:r>
            <w:r w:rsidR="00B95A4B"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односложных звукоподражательных слов (БАМ, БОМ, БУМ)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3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«П»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звука «П» (по таблице: согласный, глухой, твердый 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мягкий)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(выбрать картинки со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звуком «П»)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звукосочетаний: АП, ОП. УП, ИП, ЫП, ПА, ПО, ПУ, ПИ, ПЫ</w:t>
            </w:r>
          </w:p>
        </w:tc>
      </w:tr>
      <w:tr w:rsidR="00B95A4B" w:rsidRPr="00B338B7" w:rsidTr="00FE58A3">
        <w:trPr>
          <w:trHeight w:val="623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3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«П»</w:t>
            </w:r>
            <w:r w:rsidR="003E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мячом - деление слов на слоги</w:t>
            </w:r>
            <w:r w:rsidR="003E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схемой слова, определение позиции звука в словах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3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«Б-П»</w:t>
            </w:r>
            <w:r w:rsidR="003E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Д/и: «Доскажи словечко», «Какой игрушки не стало?», «Волшебная стрелка» (подбор слов с нужным звуком)</w:t>
            </w:r>
            <w:r w:rsidR="003E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3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«Б-П»</w:t>
            </w:r>
            <w:r w:rsidR="003E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Д/и: «Доскажи словечко», «Какой игрушки не стало?», «Волшебная стрелка» (подбор слов с нужным звуком)</w:t>
            </w:r>
            <w:r w:rsidR="003E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2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«Б-П»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Д/и: «Доскажи словечко», «Какой игрушки не стало?», «Волшебная стрелка» (подбор слов с нужным звуком)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полученных навыков (деление слов на слоги)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«Сундучок» Звуки перепут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ались (дифференциация гласных и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согласных)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Д/и: «Живые звуки» (подбор слов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нужным звуком)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Синтез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звукосочетаний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2236C6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«Д»;</w:t>
            </w:r>
            <w:r w:rsidR="00B95A4B"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его артикуляцией, зрительным символом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звук «Д» (по таблице: согласный, звонкий, твердый 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мягкий)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 «Поможем кукле Даши» (набор предметов или </w:t>
            </w:r>
            <w:proofErr w:type="gram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игрушек</w:t>
            </w:r>
            <w:proofErr w:type="gram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названии которых есть звук «Д»)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«Д»</w:t>
            </w:r>
            <w:r w:rsidR="00D3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«Сигнальщики» (определение мягкого и твердого звуков)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схемой слова, определение  позиции звука в словах</w:t>
            </w:r>
          </w:p>
          <w:p w:rsidR="00B95A4B" w:rsidRPr="00B338B7" w:rsidRDefault="00D370A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Синтез</w:t>
            </w:r>
            <w:r w:rsidR="00B95A4B"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звукосочетаний: АТ, ОТ, УТ, ЫТ, </w:t>
            </w:r>
            <w:proofErr w:type="gramStart"/>
            <w:r w:rsidR="00B95A4B"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="00B95A4B"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ТА, ТО, ТУ…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«Т» с его артикуляцией, зрительным символом</w:t>
            </w:r>
            <w:r w:rsidR="00D3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звук «Т» (по таблице: согласный, глухой, твердый </w:t>
            </w:r>
            <w:r w:rsidR="00D3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мягкий)</w:t>
            </w:r>
            <w:r w:rsidR="00D3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однос</w:t>
            </w:r>
            <w:r w:rsidR="00D3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ложных звукоподражательных слов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(ТОМ, ТАМ, ТОП-ТОП)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«Т»</w:t>
            </w:r>
            <w:r w:rsidR="00D3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«Гномики в г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остях. Подарки для Тома и Тимы»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(определение мягких и твердых звуков)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«</w:t>
            </w:r>
            <w:proofErr w:type="gram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Д-Т</w:t>
            </w:r>
            <w:proofErr w:type="gram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«Добавь звук «Т» (добавление и определение последнего согласного звука в словах)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со схемой слова, определение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позиции звука в словах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Д/и «Подарки </w:t>
            </w:r>
            <w:proofErr w:type="gramStart"/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</w:t>
            </w:r>
            <w:proofErr w:type="gram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Димы»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6612F1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«Х» »;</w:t>
            </w:r>
            <w:r w:rsidR="00FE5F99"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его артикуляцией, зрительным символом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звук «Х» (по таблице: согласный, глухой, твердый 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мягкий)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звукосочетаний: АХ, ОХ, УХ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«Х»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«Волшебный клубочек» (подбор слов со звуком «Х»)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Звуковой анализ и синтез слов с использованием зрительных символов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МОХ, ПУХ, МУХА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со схемой слова, определение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звука в слова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«Г» с его артикуляцией, зрительным символом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звук «Г» (по таблице: 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согласный, звонкий, твердый/ мягкий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«Сигнальщики» (определение мягкого и твердого звуков)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односложного с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лова, состоящего из трех звуков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(ГАМ)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со схемой слова, определение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звука в словах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«К», с его артикуляцией, зрительным символом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звук «К» (по таблиц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е: согласный, звонкий, твердый/ мягкий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«</w:t>
            </w:r>
            <w:proofErr w:type="gram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Г-К</w:t>
            </w:r>
            <w:proofErr w:type="gram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«Продолжи словечко» (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…., ко….,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……,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…)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«Продолжи словечко» (</w:t>
            </w:r>
            <w:proofErr w:type="gram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  <w:proofErr w:type="gram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…, го,….,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….,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…)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односложного с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лова, состоящего из трех звуков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(МАК)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со схемой слова, определение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звука в словах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«Ф», с его артикуляцией, зрительным символом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звук «Ф» (по таблице: согласный, звонкий, твердый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мягкий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звукосочетаний, коротких слов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полученных навыков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</w:t>
            </w:r>
            <w:r w:rsidR="00A5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количества слогов в словах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(одного, двух и трех)</w:t>
            </w:r>
          </w:p>
        </w:tc>
      </w:tr>
    </w:tbl>
    <w:p w:rsidR="00732858" w:rsidRDefault="00732858" w:rsidP="00C136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F4F" w:rsidRDefault="00C95F4F" w:rsidP="00C136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F4F" w:rsidRPr="00D71613" w:rsidRDefault="00C95F4F" w:rsidP="00D71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6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Планирование в дошкольной группе детей 6-7 лет </w:t>
      </w:r>
    </w:p>
    <w:p w:rsidR="00C95F4F" w:rsidRDefault="00C95F4F" w:rsidP="00D71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613">
        <w:rPr>
          <w:rFonts w:ascii="Times New Roman" w:hAnsi="Times New Roman" w:cs="Times New Roman"/>
          <w:b/>
          <w:sz w:val="28"/>
          <w:szCs w:val="28"/>
        </w:rPr>
        <w:t>по формированию фонетической стороны речи.</w:t>
      </w:r>
    </w:p>
    <w:p w:rsidR="00D71613" w:rsidRPr="00D71613" w:rsidRDefault="00D71613" w:rsidP="00D71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747" w:type="dxa"/>
        <w:tblLook w:val="04A0"/>
      </w:tblPr>
      <w:tblGrid>
        <w:gridCol w:w="817"/>
        <w:gridCol w:w="8930"/>
      </w:tblGrid>
      <w:tr w:rsidR="00D71613" w:rsidTr="00AC5CB7">
        <w:trPr>
          <w:trHeight w:val="5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13" w:rsidRDefault="00D71613" w:rsidP="00D716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13" w:rsidRDefault="00D71613" w:rsidP="00D71613">
            <w:pPr>
              <w:jc w:val="center"/>
            </w:pPr>
            <w:r w:rsidRPr="0018010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Краткое содержание образовательной деятельности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 w:rsidP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звуков. Звук и буква А.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первого гласного звука.  Выкладывание звуковой схемы слова с помощью цветных фишек. Схема слова (начало, середина и конец слова). 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данных гласных  звуков.  Звуко – буквенный анализ   и синтез слогов АУ, УА. Схема слова (начало, середина и конец слова). 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Гласные и согласные звуки.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гласных звуков.  Выкладывание звуковой схемы слова с помощью цветных фишек. Схема слова (начало, середина и конец слова). Игры «Найди место», «Договори слово».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первого согласного звука.  Выкладывание звуковой схемы слова с помощью цветных фишек. Схема слова (начало, середина и конец слова). Соотношение звуков с буквой.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У, И, О.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гласных звуков.  Выкладывание звуковой схемы слова с помощью цветных фишек. Соотношение звуков с буквами. Игра «Подари подарки Ане,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Уле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, Оле, Ире».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</w:t>
            </w:r>
            <w:r w:rsidR="00AC5CB7">
              <w:rPr>
                <w:rFonts w:ascii="Times New Roman" w:hAnsi="Times New Roman" w:cs="Times New Roman"/>
                <w:sz w:val="28"/>
                <w:szCs w:val="28"/>
              </w:rPr>
              <w:t xml:space="preserve">ловах данных согласных звуков.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данных звуков в словах. Выкладывание звуковой схемы с помощью цветных фишек. Схема слова.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B7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данных согласных звуков.  Выкладывание звуковой схемы слова с помощью цветных фишек. Схема слова (начало, середина и конец слова). </w:t>
            </w:r>
          </w:p>
          <w:p w:rsidR="00C95F4F" w:rsidRDefault="00C95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слова путем замены первого звука и добавление последнего звука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(куча – туча).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B7" w:rsidRDefault="00D83165" w:rsidP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C5CB7" w:rsidRDefault="00C95F4F" w:rsidP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данных согласных звуков.  Сравнительный звуковой анализ слогов. </w:t>
            </w:r>
          </w:p>
          <w:p w:rsidR="00C95F4F" w:rsidRDefault="00C95F4F" w:rsidP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М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Произнесение и различение на слух и в произношении звуков Н –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 w:rsidP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Б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слогов.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слогов. Звуковой анализ и синтез слогов и слов.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слогов. Выкладывание звуковой схемы слова с помощью цветных фишек. Схема слова (начало, середина и конец слова).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Игра «Преврати 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Зь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Различение звуков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на слух и 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впроизнесении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. Выделение в словах данных согласных звуков.  Сравнительный звуковой анализ слогов.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Сравнительный звуковой анализ слогов и слов.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Г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слогов. Выкладывание звуковой схемы слова с помощью цветных фишек. Схема слова (начало, середина и конец слова).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Игра «Скажи наоборот» (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гя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Гласные звуки.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Выкладывание звуковой схемы слова с помощью цветных фишек. Схема слова (начало, середина и конец слова). Слоговой анализ слов. Дать понятие о словах – признаках.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Й.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слогов. Выкладывание звуковой схемы слова с помощью цветных фишек. Схема слова (начало, середина и конец слова). Игра «Один – много» (соловьи – соловей).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B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ЙЭ, обозначенные буквой Е.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Выкладывание звуковой схемы слова с помощью цветных фишек. Схема слова (начало, середина и конец слова). Деление слов с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по слогам.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B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ЙА, обозначенные буквой Я.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данных согласных звуков.  Выкладывание звуковой схемы слова с помощью цветных фишек. Схема слова (начало, середина и конец слова). Деление слов 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Я по слогам.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B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Ш.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Сравнительный звуковой анализ слогов и слов.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B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Ж.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Сравнительный звуковой анализ слогов и слов.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B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Л – Ль.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Сравнительный звуковой анализ звуков, слогов и слов. Выделение в словах данных согласных звуков.  Выкладывание звуковой схемы слова с помощью цветных фишек. Схема слова (начало, середина и конец слова)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ловообразование путем замены первого звука и последнего слога (Л – Ль).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B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 и слов.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ЙУ.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данных согласных звуков.  Выкладывание звуковой схемы слова с помощью цветных фишек. Схема слова (начало, середина и конец слова). Деление слов с 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по слогам.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Сравнительный звуковой анализ слогов и слов.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Ч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 и слов. Выкладывание звуковой схемы слова с помощью цветных фишек. Схема слова (начало, середина и конец слова).</w:t>
            </w:r>
          </w:p>
          <w:p w:rsidR="00C95F4F" w:rsidRDefault="00C95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«Первый – последний»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Ф – В.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Сравнительный звуковой анализ слогов и слов.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в звуковом и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– слоговом анализе и синтезе слов с 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Твердые и мягкие согласные.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понятие «твердые – мягкие согласные». Упражнять в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– слоговом анализе и синтезе слов. Выкладывание звуковой схемы слова с помощью цветных фишек. Схема слова.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гласные и согласные.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представление о гласных и согласных звуках. Упражнять в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– слоговом анализе и синтезе слов. Выкладывание звуковой схемы слова с помощью цветных фишек. Схема слова.</w:t>
            </w:r>
          </w:p>
        </w:tc>
      </w:tr>
    </w:tbl>
    <w:p w:rsidR="00C95F4F" w:rsidRDefault="00C95F4F" w:rsidP="00C136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F4F" w:rsidRDefault="00C95F4F" w:rsidP="00C136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87E" w:rsidRPr="00353051" w:rsidRDefault="00232674" w:rsidP="002326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«Звуковички»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спешат на помощь</w:t>
      </w:r>
    </w:p>
    <w:p w:rsidR="0070787E" w:rsidRDefault="007E3445" w:rsidP="0023267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выше указанного пособия неизменно вызывает интерес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84E9F">
        <w:rPr>
          <w:rFonts w:ascii="Times New Roman" w:hAnsi="Times New Roman" w:cs="Times New Roman"/>
          <w:color w:val="000000"/>
          <w:sz w:val="28"/>
          <w:szCs w:val="28"/>
        </w:rPr>
        <w:t xml:space="preserve">В состав данного пособия входят </w:t>
      </w:r>
      <w:r w:rsidR="00A3256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84E9F">
        <w:rPr>
          <w:rFonts w:ascii="Times New Roman" w:hAnsi="Times New Roman" w:cs="Times New Roman"/>
          <w:color w:val="000000"/>
          <w:sz w:val="28"/>
          <w:szCs w:val="28"/>
        </w:rPr>
        <w:t xml:space="preserve"> игруш</w:t>
      </w:r>
      <w:r w:rsidR="00A3256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84E9F">
        <w:rPr>
          <w:rFonts w:ascii="Times New Roman" w:hAnsi="Times New Roman" w:cs="Times New Roman"/>
          <w:color w:val="000000"/>
          <w:sz w:val="28"/>
          <w:szCs w:val="28"/>
        </w:rPr>
        <w:t xml:space="preserve">к – Звуковички. </w:t>
      </w:r>
      <w:r w:rsidR="00A32568">
        <w:rPr>
          <w:rFonts w:ascii="Times New Roman" w:hAnsi="Times New Roman" w:cs="Times New Roman"/>
          <w:sz w:val="28"/>
          <w:szCs w:val="28"/>
        </w:rPr>
        <w:t>Дети знают, что эти Звуковички - лишь модели звуков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>. Если буква обозначает гласный звук, то Звуковичок - красного цвета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>, е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сли буква обозначает твердый согласный звук, то 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 xml:space="preserve">цвет 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>Звукович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син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>сегда мягкий согласный звук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 xml:space="preserve"> обозначается 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>Звукович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>ком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зеленого цвета. Звуковичок, символизирующий глухой согласный звук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 xml:space="preserve">имеет 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колобка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Звуковичок, 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обозначающий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звонкий согласный звук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колокольчика. </w:t>
      </w:r>
    </w:p>
    <w:p w:rsidR="0070787E" w:rsidRDefault="0070787E" w:rsidP="0023267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Звуковички во всем помогают 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дошколятам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свою очередь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выручают Звуковичков из разных сложных ситуаций, упражняясь в речевых навыках. Таким образом</w:t>
      </w:r>
      <w:r w:rsidR="00144FD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занятия превращаются в захватывающие приключения. Ребенок, увлекаясь игрой, стараясь как можно точнее соблюсти условия, не замечает, что его учат. Для выработки устойчивого интереса к занятиям, ускоренного достижения положительного результата, стремления детей достичь цели, у Звуковичка имеются </w:t>
      </w:r>
      <w:r w:rsidRPr="00E67CE9">
        <w:rPr>
          <w:rFonts w:ascii="Times New Roman" w:hAnsi="Times New Roman" w:cs="Times New Roman"/>
          <w:color w:val="000000"/>
          <w:sz w:val="28"/>
          <w:szCs w:val="28"/>
        </w:rPr>
        <w:t>различные формы поощрений: он выражает благодарность, выдает фишки.</w:t>
      </w:r>
      <w:r w:rsidR="00E67CE9" w:rsidRPr="00E67CE9">
        <w:rPr>
          <w:rFonts w:ascii="Times New Roman" w:hAnsi="Times New Roman" w:cs="Times New Roman"/>
          <w:sz w:val="28"/>
          <w:szCs w:val="28"/>
        </w:rPr>
        <w:t xml:space="preserve"> Звуковички позволяют в игровой форме, ненавязчиво и постепенно ввести детей в мир звуков, различать согласные и гласные звуки, способствовать развитию звукового анализа и фонематического слуха, важны для воспитания звуковой культуры речи детей, подготовки их к обучению грамоте, способствуют </w:t>
      </w:r>
      <w:proofErr w:type="spellStart"/>
      <w:r w:rsidR="00E67CE9" w:rsidRPr="00E67CE9">
        <w:rPr>
          <w:rFonts w:ascii="Times New Roman" w:hAnsi="Times New Roman" w:cs="Times New Roman"/>
          <w:sz w:val="28"/>
          <w:szCs w:val="28"/>
        </w:rPr>
        <w:t>общеречевому</w:t>
      </w:r>
      <w:proofErr w:type="spellEnd"/>
      <w:r w:rsidR="00E67CE9" w:rsidRPr="00E67CE9">
        <w:rPr>
          <w:rFonts w:ascii="Times New Roman" w:hAnsi="Times New Roman" w:cs="Times New Roman"/>
          <w:sz w:val="28"/>
          <w:szCs w:val="28"/>
        </w:rPr>
        <w:t xml:space="preserve"> развитию дошкольников.</w:t>
      </w:r>
    </w:p>
    <w:p w:rsidR="00144FD0" w:rsidRDefault="0070787E" w:rsidP="0023267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Звуковичков способствует положительному эмоциональному фону обучения, развитию интереса к занятиям, познавательных способностей детей. Это значительно обогащает словарный запас, в итоге материал легче усваивается и запоминается. </w:t>
      </w:r>
    </w:p>
    <w:p w:rsidR="0070787E" w:rsidRDefault="0070787E" w:rsidP="00232674">
      <w:pPr>
        <w:spacing w:after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основе работы со Звуковичками гораздо проще сформировать навык письма и чтения, ввести алгоритм фонетического анализа</w:t>
      </w:r>
      <w:r w:rsidR="00144FD0">
        <w:rPr>
          <w:rFonts w:ascii="Verdana" w:hAnsi="Verdana"/>
          <w:color w:val="000000"/>
          <w:sz w:val="20"/>
          <w:szCs w:val="20"/>
        </w:rPr>
        <w:t>.</w:t>
      </w:r>
    </w:p>
    <w:p w:rsidR="00A32568" w:rsidRDefault="00A32568" w:rsidP="00232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CE9">
        <w:rPr>
          <w:rFonts w:ascii="Times New Roman" w:hAnsi="Times New Roman" w:cs="Times New Roman"/>
          <w:sz w:val="28"/>
          <w:szCs w:val="28"/>
        </w:rPr>
        <w:t>Звуковички очень понравились</w:t>
      </w:r>
      <w:r w:rsidR="00E67CE9">
        <w:rPr>
          <w:rFonts w:ascii="Times New Roman" w:hAnsi="Times New Roman" w:cs="Times New Roman"/>
          <w:sz w:val="28"/>
          <w:szCs w:val="28"/>
        </w:rPr>
        <w:t xml:space="preserve"> детям.</w:t>
      </w:r>
      <w:r w:rsidRPr="00E67CE9">
        <w:rPr>
          <w:rFonts w:ascii="Times New Roman" w:hAnsi="Times New Roman" w:cs="Times New Roman"/>
          <w:sz w:val="28"/>
          <w:szCs w:val="28"/>
        </w:rPr>
        <w:t xml:space="preserve"> </w:t>
      </w:r>
      <w:r w:rsidR="003147CA">
        <w:rPr>
          <w:rFonts w:ascii="Times New Roman" w:hAnsi="Times New Roman" w:cs="Times New Roman"/>
          <w:sz w:val="28"/>
          <w:szCs w:val="28"/>
        </w:rPr>
        <w:t xml:space="preserve">Педагоги даже </w:t>
      </w:r>
      <w:r w:rsidRPr="00E67CE9">
        <w:rPr>
          <w:rFonts w:ascii="Times New Roman" w:hAnsi="Times New Roman" w:cs="Times New Roman"/>
          <w:sz w:val="28"/>
          <w:szCs w:val="28"/>
        </w:rPr>
        <w:t>стал</w:t>
      </w:r>
      <w:r w:rsidR="003147CA">
        <w:rPr>
          <w:rFonts w:ascii="Times New Roman" w:hAnsi="Times New Roman" w:cs="Times New Roman"/>
          <w:sz w:val="28"/>
          <w:szCs w:val="28"/>
        </w:rPr>
        <w:t>и</w:t>
      </w:r>
      <w:r w:rsidRPr="00E67CE9">
        <w:rPr>
          <w:rFonts w:ascii="Times New Roman" w:hAnsi="Times New Roman" w:cs="Times New Roman"/>
          <w:sz w:val="28"/>
          <w:szCs w:val="28"/>
        </w:rPr>
        <w:t xml:space="preserve"> замечать, что </w:t>
      </w:r>
      <w:r w:rsidR="003147CA">
        <w:rPr>
          <w:rFonts w:ascii="Times New Roman" w:hAnsi="Times New Roman" w:cs="Times New Roman"/>
          <w:sz w:val="28"/>
          <w:szCs w:val="28"/>
        </w:rPr>
        <w:t>воспитанники</w:t>
      </w:r>
      <w:r w:rsidRPr="00E67CE9">
        <w:rPr>
          <w:rFonts w:ascii="Times New Roman" w:hAnsi="Times New Roman" w:cs="Times New Roman"/>
          <w:sz w:val="28"/>
          <w:szCs w:val="28"/>
        </w:rPr>
        <w:t xml:space="preserve"> во время своей игры берут какую-либо игрушку, подходят к Звуковичкам и делают звуковой анализ слова. Новая игра дала большой скачок желания заниматься.</w:t>
      </w:r>
    </w:p>
    <w:p w:rsidR="00AF18C3" w:rsidRDefault="00AF18C3" w:rsidP="0023267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 обобщение результатов работы</w:t>
      </w:r>
    </w:p>
    <w:p w:rsidR="00AF18C3" w:rsidRDefault="00AF18C3" w:rsidP="00232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использования дидактического пособия «Звуковички» в течение сроков апробации была проведена диагностика формирования навыков, необходимых для усвоения основ грамоты, через наблюдение за воспитанниками в образовательной и </w:t>
      </w:r>
      <w:r>
        <w:rPr>
          <w:rFonts w:ascii="Times New Roman" w:hAnsi="Times New Roman" w:cs="Times New Roman"/>
          <w:sz w:val="28"/>
          <w:szCs w:val="28"/>
        </w:rPr>
        <w:lastRenderedPageBreak/>
        <w:t>совместной деятельности. Данные этих наблюдений были сведены в таблицу, помещенную в Приложении.</w:t>
      </w:r>
    </w:p>
    <w:p w:rsidR="00AF18C3" w:rsidRDefault="00AF18C3" w:rsidP="00232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проведенной работы показал, что систематическая и планомерная работа по данной проблеме эффективно позволяет не только сформировать фонематический слух, навык фонематического анализа и синтеза, но и помогает развивать речевые навыки воспитанников.</w:t>
      </w:r>
    </w:p>
    <w:p w:rsidR="00AF18C3" w:rsidRDefault="00AF18C3" w:rsidP="00232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использования дидактического пособия у дошкольников также развиваются остальные познавательные процессы: восприятие, воображение, мышление, память.</w:t>
      </w:r>
    </w:p>
    <w:p w:rsidR="00AF18C3" w:rsidRDefault="00AF18C3" w:rsidP="0023267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рекомендации.</w:t>
      </w:r>
    </w:p>
    <w:p w:rsidR="00904DA1" w:rsidRDefault="007E27D9" w:rsidP="00232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Предпосылки для успешного обучения грамоте формируются в дошкольном детстве. </w:t>
      </w:r>
      <w:r w:rsidR="008C6A5C">
        <w:rPr>
          <w:rFonts w:ascii="Times New Roman" w:hAnsi="Times New Roman" w:cs="Times New Roman"/>
          <w:sz w:val="28"/>
          <w:szCs w:val="28"/>
        </w:rPr>
        <w:t xml:space="preserve">Сензитивным периодом для воспитания особой (высшей) формы фонематического слуха, фонематического восприятия и развития ориентировочной деятельности ребенка в звуковой действительности </w:t>
      </w:r>
      <w:r w:rsidR="006603D4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возраст пятого года жизни. Известно, что звукобуквенный анализ базируется на четких, устойчивых представлениях о звуковом составе слова. Развитие фонематических процессов у детей дошкольного возраста должно проводиться в форме игровых упражнений, так как основной вид деятельности детей дошкольного возраста – это игра. </w:t>
      </w:r>
    </w:p>
    <w:p w:rsidR="004B62EC" w:rsidRDefault="00AF18C3" w:rsidP="0023267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пособие «Звуковички» позволило реализовать поставленн</w:t>
      </w:r>
      <w:r w:rsidR="004B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задачи. В результате у детей повысился интерес к занятиям по обучению элементам грамоты</w:t>
      </w:r>
      <w:r w:rsidR="0066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</w:t>
      </w:r>
      <w:r w:rsidR="0066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звукобуквенного анализа, чтения слов и предложений, расширился словарный запас, закрепились навыки правильного звукопроизношения, повысилась коммуникативная функция речи. </w:t>
      </w:r>
    </w:p>
    <w:p w:rsidR="00AF18C3" w:rsidRDefault="00AF18C3" w:rsidP="00232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8C3" w:rsidRDefault="00AF18C3" w:rsidP="00397C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87E" w:rsidRDefault="0070787E" w:rsidP="001D03B1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B1" w:rsidRDefault="001D03B1" w:rsidP="001D03B1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ind w:left="396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ectPr w:rsidR="001D03B1" w:rsidSect="00EB2A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157B" w:rsidRPr="00CE157B" w:rsidRDefault="00CE157B" w:rsidP="00CE157B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ind w:left="396"/>
        <w:jc w:val="right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CE157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lastRenderedPageBreak/>
        <w:t>Приложение 1</w:t>
      </w:r>
    </w:p>
    <w:p w:rsidR="00A35C96" w:rsidRDefault="00473EF5" w:rsidP="001D03B1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ind w:left="396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ДИАГНОСТИКА</w:t>
      </w:r>
      <w:r w:rsidRPr="00473EF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УРОВНЯ РЕЧЕВОГО РАЗВИТИЯ </w:t>
      </w:r>
    </w:p>
    <w:p w:rsidR="001D03B1" w:rsidRPr="00473EF5" w:rsidRDefault="00A35C96" w:rsidP="001D03B1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ind w:left="396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ОБУЧАЮЩИХСЯ ДОШКОЛЬНЫХ</w:t>
      </w:r>
      <w:r w:rsidR="00473EF5" w:rsidRPr="00473EF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Pr="00473EF5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eastAsia="ru-RU"/>
        </w:rPr>
        <w:t>ГРУПП</w:t>
      </w:r>
      <w:r w:rsidRPr="00473EF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="00473EF5" w:rsidRPr="00473EF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5 – 6</w:t>
      </w:r>
      <w:r w:rsidR="00F85C31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и 6 - 7 </w:t>
      </w:r>
      <w:r w:rsidR="00473EF5" w:rsidRPr="00473EF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ЛЕТ</w:t>
      </w:r>
    </w:p>
    <w:p w:rsidR="001D03B1" w:rsidRPr="00473EF5" w:rsidRDefault="001D03B1" w:rsidP="001D03B1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ind w:left="396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D03B1" w:rsidRPr="001D03B1" w:rsidRDefault="001D03B1" w:rsidP="001D03B1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ind w:left="396"/>
        <w:jc w:val="center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</w:p>
    <w:tbl>
      <w:tblPr>
        <w:tblpPr w:leftFromText="180" w:rightFromText="180" w:vertAnchor="text" w:horzAnchor="margin" w:tblpX="-318" w:tblpY="47"/>
        <w:tblW w:w="15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127"/>
        <w:gridCol w:w="885"/>
        <w:gridCol w:w="708"/>
        <w:gridCol w:w="851"/>
        <w:gridCol w:w="816"/>
        <w:gridCol w:w="992"/>
        <w:gridCol w:w="1134"/>
        <w:gridCol w:w="993"/>
        <w:gridCol w:w="1134"/>
        <w:gridCol w:w="1086"/>
        <w:gridCol w:w="1182"/>
        <w:gridCol w:w="709"/>
        <w:gridCol w:w="709"/>
        <w:gridCol w:w="709"/>
        <w:gridCol w:w="782"/>
        <w:gridCol w:w="20"/>
      </w:tblGrid>
      <w:tr w:rsidR="001D03B1" w:rsidRPr="001D03B1" w:rsidTr="00F85C31">
        <w:trPr>
          <w:gridAfter w:val="1"/>
          <w:wAfter w:w="20" w:type="dxa"/>
        </w:trPr>
        <w:tc>
          <w:tcPr>
            <w:tcW w:w="675" w:type="dxa"/>
            <w:vMerge w:val="restart"/>
            <w:vAlign w:val="center"/>
          </w:tcPr>
          <w:p w:rsidR="001D03B1" w:rsidRPr="003147CA" w:rsidRDefault="001D03B1" w:rsidP="003147CA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D03B1" w:rsidRPr="003147CA" w:rsidRDefault="001D03B1" w:rsidP="003147CA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1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1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1D03B1" w:rsidRPr="003147CA" w:rsidRDefault="001D03B1" w:rsidP="00314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593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left="65"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Звукопроиз-</w:t>
            </w: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ношение</w:t>
            </w:r>
            <w:proofErr w:type="spellEnd"/>
            <w:proofErr w:type="gramEnd"/>
          </w:p>
        </w:tc>
        <w:tc>
          <w:tcPr>
            <w:tcW w:w="1667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left="36"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Слоговая структура слова</w:t>
            </w:r>
          </w:p>
        </w:tc>
        <w:tc>
          <w:tcPr>
            <w:tcW w:w="2126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4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Фонематический </w:t>
            </w: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слух</w:t>
            </w:r>
          </w:p>
        </w:tc>
        <w:tc>
          <w:tcPr>
            <w:tcW w:w="2127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7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 xml:space="preserve">Фонематический </w:t>
            </w: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анализ и синтез</w:t>
            </w:r>
          </w:p>
        </w:tc>
        <w:tc>
          <w:tcPr>
            <w:tcW w:w="2268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4"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Грамматический </w:t>
            </w: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строй речи</w:t>
            </w:r>
          </w:p>
        </w:tc>
        <w:tc>
          <w:tcPr>
            <w:tcW w:w="1418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Словарь</w:t>
            </w:r>
          </w:p>
        </w:tc>
        <w:tc>
          <w:tcPr>
            <w:tcW w:w="1491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Связная речь</w:t>
            </w:r>
          </w:p>
        </w:tc>
      </w:tr>
      <w:tr w:rsidR="001D03B1" w:rsidRPr="001D03B1" w:rsidTr="00F85C31">
        <w:trPr>
          <w:gridAfter w:val="1"/>
          <w:wAfter w:w="20" w:type="dxa"/>
        </w:trPr>
        <w:tc>
          <w:tcPr>
            <w:tcW w:w="675" w:type="dxa"/>
            <w:vMerge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1D03B1" w:rsidRPr="001D03B1" w:rsidTr="00F85C31">
        <w:trPr>
          <w:gridAfter w:val="1"/>
          <w:wAfter w:w="20" w:type="dxa"/>
        </w:trPr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rPr>
          <w:gridAfter w:val="1"/>
          <w:wAfter w:w="20" w:type="dxa"/>
        </w:trPr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rPr>
          <w:gridAfter w:val="1"/>
          <w:wAfter w:w="20" w:type="dxa"/>
        </w:trPr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rPr>
          <w:gridAfter w:val="1"/>
          <w:wAfter w:w="20" w:type="dxa"/>
        </w:trPr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rPr>
          <w:gridAfter w:val="1"/>
          <w:wAfter w:w="20" w:type="dxa"/>
        </w:trPr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03B1" w:rsidRPr="001D03B1" w:rsidRDefault="001D03B1" w:rsidP="001D03B1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</w:pPr>
    </w:p>
    <w:p w:rsidR="001D03B1" w:rsidRPr="00171EFA" w:rsidRDefault="001D03B1" w:rsidP="00171EFA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</w:pPr>
      <w:r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3 - сформирован навык                                    2 </w:t>
      </w:r>
      <w:r w:rsidR="003147CA"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>–</w:t>
      </w:r>
      <w:r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="003147CA"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навык </w:t>
      </w:r>
      <w:r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в стадии формирования                                   1 </w:t>
      </w:r>
      <w:r w:rsidR="00171EFA"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>–</w:t>
      </w:r>
      <w:r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="00171EFA"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навык </w:t>
      </w:r>
      <w:r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>не сформирован</w:t>
      </w:r>
    </w:p>
    <w:p w:rsidR="001D03B1" w:rsidRPr="003147CA" w:rsidRDefault="001D03B1" w:rsidP="001D03B1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3B1" w:rsidRPr="001D03B1" w:rsidRDefault="001D03B1" w:rsidP="001D03B1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B1" w:rsidRDefault="001D03B1" w:rsidP="00F67D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D03B1" w:rsidSect="001D03B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32674" w:rsidRDefault="00232674" w:rsidP="002326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232674" w:rsidRDefault="00232674" w:rsidP="002326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Сводная диаграмма по результатам диагностики </w:t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обучающихся дошкольной группы 5 – 6 лет </w:t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2016 – 2017 учебного года</w:t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r>
        <w:rPr>
          <w:noProof/>
          <w:lang w:eastAsia="ru-RU"/>
        </w:rPr>
        <w:drawing>
          <wp:inline distT="0" distB="0" distL="0" distR="0">
            <wp:extent cx="5518150" cy="3221355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начало года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На конец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сформирован навык – 73</w:t>
      </w:r>
      <w:proofErr w:type="gramStart"/>
      <w:r>
        <w:rPr>
          <w:rFonts w:ascii="Times New Roman" w:hAnsi="Times New Roman" w:cs="Times New Roman"/>
          <w:sz w:val="28"/>
          <w:szCs w:val="28"/>
        </w:rPr>
        <w:t>%                           Н</w:t>
      </w:r>
      <w:proofErr w:type="gramEnd"/>
      <w:r>
        <w:rPr>
          <w:rFonts w:ascii="Times New Roman" w:hAnsi="Times New Roman" w:cs="Times New Roman"/>
          <w:sz w:val="28"/>
          <w:szCs w:val="28"/>
        </w:rPr>
        <w:t>е сформирован – 28%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стадии формирования – 27</w:t>
      </w:r>
      <w:proofErr w:type="gramStart"/>
      <w:r>
        <w:rPr>
          <w:rFonts w:ascii="Times New Roman" w:hAnsi="Times New Roman" w:cs="Times New Roman"/>
          <w:sz w:val="28"/>
          <w:szCs w:val="28"/>
        </w:rPr>
        <w:t>%                        Н</w:t>
      </w:r>
      <w:proofErr w:type="gramEnd"/>
      <w:r>
        <w:rPr>
          <w:rFonts w:ascii="Times New Roman" w:hAnsi="Times New Roman" w:cs="Times New Roman"/>
          <w:sz w:val="28"/>
          <w:szCs w:val="28"/>
        </w:rPr>
        <w:t>а стадии формирования – 50%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 – 0%                                             Сформирован – 22%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3.</w:t>
      </w:r>
    </w:p>
    <w:p w:rsidR="00232674" w:rsidRDefault="00232674" w:rsidP="002326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Сводная диаграмма по результатам диагностики </w:t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дошкольной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 – 7 лет</w:t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2016 – 2017 учебного года</w:t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18150" cy="322135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начало года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На конец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сформирован навык – 22</w:t>
      </w:r>
      <w:proofErr w:type="gramStart"/>
      <w:r>
        <w:rPr>
          <w:rFonts w:ascii="Times New Roman" w:hAnsi="Times New Roman" w:cs="Times New Roman"/>
          <w:sz w:val="28"/>
          <w:szCs w:val="28"/>
        </w:rPr>
        <w:t>%                          Н</w:t>
      </w:r>
      <w:proofErr w:type="gramEnd"/>
      <w:r>
        <w:rPr>
          <w:rFonts w:ascii="Times New Roman" w:hAnsi="Times New Roman" w:cs="Times New Roman"/>
          <w:sz w:val="28"/>
          <w:szCs w:val="28"/>
        </w:rPr>
        <w:t>е сформирован – 0%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стадии формирования – 52</w:t>
      </w:r>
      <w:proofErr w:type="gramStart"/>
      <w:r>
        <w:rPr>
          <w:rFonts w:ascii="Times New Roman" w:hAnsi="Times New Roman" w:cs="Times New Roman"/>
          <w:sz w:val="28"/>
          <w:szCs w:val="28"/>
        </w:rPr>
        <w:t>%                       Н</w:t>
      </w:r>
      <w:proofErr w:type="gramEnd"/>
      <w:r>
        <w:rPr>
          <w:rFonts w:ascii="Times New Roman" w:hAnsi="Times New Roman" w:cs="Times New Roman"/>
          <w:sz w:val="28"/>
          <w:szCs w:val="28"/>
        </w:rPr>
        <w:t>а стадии формирования – 13%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 – 26%                                           Сформирован – 87%</w:t>
      </w:r>
    </w:p>
    <w:p w:rsidR="00232674" w:rsidRDefault="00232674" w:rsidP="00232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2674" w:rsidRDefault="00232674" w:rsidP="00232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2674" w:rsidRDefault="00232674" w:rsidP="00232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5BE6" w:rsidRPr="00171EFA" w:rsidRDefault="00F05BE6" w:rsidP="00171EF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5BE6" w:rsidRPr="00171EFA" w:rsidRDefault="00F05BE6" w:rsidP="006972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5BE6" w:rsidRPr="00171EFA" w:rsidRDefault="00F05BE6" w:rsidP="006972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5085" w:rsidRDefault="00B444F2" w:rsidP="00473325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4</w:t>
      </w:r>
    </w:p>
    <w:p w:rsidR="00B444F2" w:rsidRDefault="005C3D0D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Совместная</w:t>
      </w:r>
      <w:r w:rsidR="00B44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деятельность по ОО «Речевое развитие»</w:t>
      </w:r>
    </w:p>
    <w:p w:rsidR="00970037" w:rsidRPr="0066741A" w:rsidRDefault="0066741A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="0069725B" w:rsidRPr="0066741A">
        <w:rPr>
          <w:rFonts w:ascii="Times New Roman" w:hAnsi="Times New Roman" w:cs="Times New Roman"/>
          <w:color w:val="000000"/>
          <w:sz w:val="28"/>
          <w:szCs w:val="28"/>
        </w:rPr>
        <w:t>Знакомство с</w:t>
      </w:r>
      <w:r w:rsidRPr="0066741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9725B" w:rsidRPr="006674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BE6" w:rsidRPr="0066741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9725B" w:rsidRPr="0066741A">
        <w:rPr>
          <w:rFonts w:ascii="Times New Roman" w:hAnsi="Times New Roman" w:cs="Times New Roman"/>
          <w:color w:val="000000"/>
          <w:sz w:val="28"/>
          <w:szCs w:val="28"/>
        </w:rPr>
        <w:t>вуковичками</w:t>
      </w:r>
      <w:r w:rsidR="00F05BE6" w:rsidRPr="0066741A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F05BE6" w:rsidRDefault="004231B7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1B7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Сегодня мы впервые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окажемся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на звуковой полянке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. Что это за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полянка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, кто там живет? Сейчас узнае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м. Закройте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глаза и послушай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, как нас приветствуют обитатели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полянки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: звуки: ЖЖЖ,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ЗЗЗ, РРР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31B7" w:rsidRPr="004231B7" w:rsidRDefault="004231B7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231B7">
        <w:rPr>
          <w:rFonts w:ascii="Times New Roman" w:hAnsi="Times New Roman" w:cs="Times New Roman"/>
          <w:i/>
          <w:color w:val="000000"/>
          <w:sz w:val="28"/>
          <w:szCs w:val="28"/>
        </w:rPr>
        <w:t>Дети закрывают глаза и прислушиваются.</w:t>
      </w:r>
    </w:p>
    <w:p w:rsidR="00F05BE6" w:rsidRPr="00CB78DC" w:rsidRDefault="004231B7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 w:rsidR="003D7D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Как вы думаете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, кто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здесь живет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3D7DA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D7DA1" w:rsidRPr="003D7DA1">
        <w:rPr>
          <w:rFonts w:ascii="Times New Roman" w:hAnsi="Times New Roman" w:cs="Times New Roman"/>
          <w:i/>
          <w:color w:val="000000"/>
          <w:sz w:val="28"/>
          <w:szCs w:val="28"/>
        </w:rPr>
        <w:t>Ответы детей</w:t>
      </w:r>
      <w:r w:rsidR="003D7DA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D7B70" w:rsidRDefault="003D7DA1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Педагог: 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Разные звери и насекомые живут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на обычной полянке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на нашей волшебной звуковой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полянке главные жители – З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вуковички. Звуковички разносят звуки в возд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ухе, и мы их слышим. 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Каждый </w:t>
      </w:r>
      <w:r w:rsidR="004231B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вуковичок несет один какой-то звук. Звук</w:t>
      </w:r>
      <w:r>
        <w:rPr>
          <w:rFonts w:ascii="Times New Roman" w:hAnsi="Times New Roman" w:cs="Times New Roman"/>
          <w:color w:val="000000"/>
          <w:sz w:val="28"/>
          <w:szCs w:val="28"/>
        </w:rPr>
        <w:t>овичок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по имени</w:t>
      </w:r>
      <w:proofErr w:type="gramStart"/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поет «ООО!» Спой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ним! </w:t>
      </w:r>
    </w:p>
    <w:p w:rsidR="003D7DA1" w:rsidRDefault="003D7DA1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Дети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пропевают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звук «О».</w:t>
      </w:r>
    </w:p>
    <w:p w:rsidR="008D7B70" w:rsidRDefault="003D7DA1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Педагог: </w:t>
      </w:r>
      <w:r w:rsidRPr="003D7DA1">
        <w:rPr>
          <w:rFonts w:ascii="Times New Roman" w:hAnsi="Times New Roman" w:cs="Times New Roman"/>
          <w:color w:val="000000"/>
          <w:sz w:val="28"/>
          <w:szCs w:val="28"/>
        </w:rPr>
        <w:t>Как вы думаете,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акую песенку поет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вуковичок по имени</w:t>
      </w:r>
      <w:proofErr w:type="gramStart"/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? Спой</w:t>
      </w:r>
      <w:r w:rsidR="008D7B70" w:rsidRPr="00CB78DC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340ED9">
        <w:rPr>
          <w:rFonts w:ascii="Times New Roman" w:hAnsi="Times New Roman" w:cs="Times New Roman"/>
          <w:color w:val="000000"/>
          <w:sz w:val="28"/>
          <w:szCs w:val="28"/>
        </w:rPr>
        <w:t xml:space="preserve"> её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40ED9" w:rsidRDefault="00340ED9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Дети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пропевают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звук «А».</w:t>
      </w:r>
    </w:p>
    <w:p w:rsidR="00340ED9" w:rsidRDefault="00340ED9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Педагог: 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Звуковичок по имени</w:t>
      </w:r>
      <w:proofErr w:type="gramStart"/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тарахтит: ТТТ. </w:t>
      </w:r>
      <w:r>
        <w:rPr>
          <w:rFonts w:ascii="Times New Roman" w:hAnsi="Times New Roman" w:cs="Times New Roman"/>
          <w:color w:val="000000"/>
          <w:sz w:val="28"/>
          <w:szCs w:val="28"/>
        </w:rPr>
        <w:t>Попробуйте потарахтеть, как он.</w:t>
      </w:r>
    </w:p>
    <w:p w:rsidR="00340ED9" w:rsidRDefault="00340ED9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Дети произносят звуки «ТТТТ».</w:t>
      </w:r>
    </w:p>
    <w:p w:rsidR="0066741A" w:rsidRDefault="00340ED9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 w:rsidR="006674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6741A">
        <w:rPr>
          <w:rFonts w:ascii="Times New Roman" w:hAnsi="Times New Roman" w:cs="Times New Roman"/>
          <w:color w:val="000000"/>
          <w:sz w:val="28"/>
          <w:szCs w:val="28"/>
        </w:rPr>
        <w:t>А т</w:t>
      </w:r>
      <w:r w:rsidR="008D7B70" w:rsidRPr="00CB78DC">
        <w:rPr>
          <w:rFonts w:ascii="Times New Roman" w:hAnsi="Times New Roman" w:cs="Times New Roman"/>
          <w:color w:val="000000"/>
          <w:sz w:val="28"/>
          <w:szCs w:val="28"/>
        </w:rPr>
        <w:t>еперь познакомимся со З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вуковичками поближе.</w:t>
      </w:r>
    </w:p>
    <w:p w:rsidR="008D7B70" w:rsidRPr="0066741A" w:rsidRDefault="0066741A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Дети рассматривают Звуковичков.</w:t>
      </w:r>
    </w:p>
    <w:p w:rsidR="008D7B70" w:rsidRDefault="008272F1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Педагог (</w:t>
      </w:r>
      <w:r w:rsidRPr="008272F1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поясняет)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8D7B70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Красный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D7B70" w:rsidRPr="00CB78DC">
        <w:rPr>
          <w:rFonts w:ascii="Times New Roman" w:hAnsi="Times New Roman" w:cs="Times New Roman"/>
          <w:color w:val="000000"/>
          <w:sz w:val="28"/>
          <w:szCs w:val="28"/>
        </w:rPr>
        <w:t>вуковичок – это гласный звук, который поется. Синие и зел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8D7B70" w:rsidRPr="00CB78DC">
        <w:rPr>
          <w:rFonts w:ascii="Times New Roman" w:hAnsi="Times New Roman" w:cs="Times New Roman"/>
          <w:color w:val="000000"/>
          <w:sz w:val="28"/>
          <w:szCs w:val="28"/>
        </w:rPr>
        <w:t>ные Звуковички – это согласные звуки.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67C7">
        <w:rPr>
          <w:rFonts w:ascii="Times New Roman" w:hAnsi="Times New Roman" w:cs="Times New Roman"/>
          <w:color w:val="000000"/>
          <w:sz w:val="28"/>
          <w:szCs w:val="28"/>
        </w:rPr>
        <w:t>А сейчас Звуковички приглашают вас поиграть с ними.</w:t>
      </w:r>
    </w:p>
    <w:p w:rsidR="00B82E62" w:rsidRDefault="00B82E62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2E62" w:rsidRPr="00836424" w:rsidRDefault="00B82E62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64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 </w:t>
      </w:r>
      <w:proofErr w:type="gramStart"/>
      <w:r w:rsidRPr="00836424">
        <w:rPr>
          <w:rFonts w:ascii="Times New Roman" w:hAnsi="Times New Roman" w:cs="Times New Roman"/>
          <w:i/>
          <w:color w:val="000000"/>
          <w:sz w:val="28"/>
          <w:szCs w:val="28"/>
        </w:rPr>
        <w:t>обучающимися</w:t>
      </w:r>
      <w:proofErr w:type="gramEnd"/>
      <w:r w:rsidRPr="008364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проводится ряд игр.</w:t>
      </w:r>
      <w:r w:rsidR="00836424" w:rsidRPr="008364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Примеры дидактических игр и упражнений приводится ниже.</w:t>
      </w:r>
    </w:p>
    <w:p w:rsidR="00836424" w:rsidRPr="00CB78DC" w:rsidRDefault="00836424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725B" w:rsidRPr="00F067C7" w:rsidRDefault="008272F1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06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="0069725B" w:rsidRPr="00F067C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«Услышишь — подними»</w:t>
      </w:r>
    </w:p>
    <w:p w:rsidR="0069725B" w:rsidRPr="00232674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67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</w:t>
      </w:r>
      <w:r w:rsidR="00F067C7" w:rsidRPr="0023267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2326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тие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слухово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фонематическо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восприяти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725B" w:rsidRPr="00232674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6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произносит ряд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26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звуков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реб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нок, услышав </w:t>
      </w:r>
      <w:r w:rsidRPr="002326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поднимает</w:t>
      </w:r>
      <w:r w:rsidR="008D7B7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8D7B7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</w:t>
      </w:r>
      <w:r w:rsidR="00C63262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</w:t>
      </w:r>
      <w:proofErr w:type="gramEnd"/>
      <w:r w:rsidR="008D7B7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Звукович</w:t>
      </w:r>
      <w:r w:rsidR="00C63262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6424" w:rsidRDefault="00836424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C63262" w:rsidRPr="00C63262" w:rsidRDefault="00C63262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«Где спрятался </w:t>
      </w:r>
      <w:r w:rsidRPr="00C6326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звук</w:t>
      </w:r>
      <w:r w:rsidRPr="00C6326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?»</w:t>
      </w:r>
    </w:p>
    <w:p w:rsidR="0069725B" w:rsidRPr="00232674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26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697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тие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фонематически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725B" w:rsidRPr="00232674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6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ети дают характеристику </w:t>
      </w:r>
      <w:r w:rsidR="008D7B7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данному </w:t>
      </w:r>
      <w:r w:rsidR="00CB78DC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звуку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гласный /согласный, твердый / мягкий, звонкий / глухой. На столе перед детьми разложены предметные картинки. Детям нужно выбрать картинки, в названиях которых есть заданный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26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Побеждает тот, кто больше найдет картинок.</w:t>
      </w:r>
    </w:p>
    <w:p w:rsidR="0069725B" w:rsidRPr="00A0623E" w:rsidRDefault="00A0623E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 xml:space="preserve">Дидактическая игра 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«Найди место </w:t>
      </w:r>
      <w:r w:rsidR="0069725B" w:rsidRPr="00A0623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звука в слове</w:t>
      </w:r>
      <w:r w:rsidR="0069725B" w:rsidRPr="00A0623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69725B" w:rsidRPr="00473325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</w:t>
      </w:r>
      <w:r w:rsidR="00892535"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фонематические представления, внимание.</w:t>
      </w:r>
    </w:p>
    <w:p w:rsidR="0069725B" w:rsidRPr="00473325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</w:t>
      </w:r>
      <w:r w:rsidR="00FA327E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детьми выставлена ранее изученная модель</w:t>
      </w:r>
      <w:r w:rsidR="00FA327E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звука в виде Звуковичка</w:t>
      </w:r>
      <w:r w:rsidR="00FA327E"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A327E" w:rsidRPr="004733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(заданный </w:t>
      </w:r>
      <w:r w:rsidRPr="0047332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4733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D7B70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произносит слова, а дети определяют место заданного</w:t>
      </w:r>
      <w:r w:rsidR="00FA327E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звука в каждом из них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2674" w:rsidRPr="00473325" w:rsidRDefault="00232674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925DD" w:rsidRPr="00473325" w:rsidRDefault="008925DD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«Найди свою картинку»</w:t>
      </w:r>
    </w:p>
    <w:p w:rsidR="0069725B" w:rsidRPr="00473325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дифференцировать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звуки в словах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725B" w:rsidRPr="00473325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</w:t>
      </w:r>
      <w:r w:rsidR="008925DD"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D7B70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раскладывает перед детьми картинки. Детей делят на 2 команды. Одна группа подбирает картинки, например, на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 [ С]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другая 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925DD"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 [</w:t>
      </w:r>
      <w:proofErr w:type="gramStart"/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]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каждая команда выставляет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Звуковичка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выбранному ряду картинок. Обе группы поворачиваются лицом друг к другу и называют свои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звуки и слова с заданным звуком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Данную игру можно проводить на дифференциацию свистящих – шипящих, звонких – глухих, мягких – твердых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звуков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6424" w:rsidRPr="00473325" w:rsidRDefault="00836424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925DD" w:rsidRPr="00473325" w:rsidRDefault="008925DD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«Раздели слово»</w:t>
      </w:r>
    </w:p>
    <w:p w:rsidR="0069725B" w:rsidRPr="00473325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навыки фонематического анализа и синтеза, </w:t>
      </w:r>
      <w:r w:rsidR="00892535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умение 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делить слово на слоги.</w:t>
      </w:r>
    </w:p>
    <w:p w:rsidR="0069725B" w:rsidRPr="00473325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выставляют модели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звуков </w:t>
      </w:r>
      <w:r w:rsidR="008925DD"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Звуковичков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заданным словом и делят его на слоги.</w:t>
      </w:r>
    </w:p>
    <w:p w:rsidR="00836424" w:rsidRPr="00473325" w:rsidRDefault="00836424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C212B1" w:rsidRPr="00473325" w:rsidRDefault="00C212B1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Звукоедик</w:t>
      </w:r>
      <w:proofErr w:type="spellEnd"/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C212B1" w:rsidRPr="00473325" w:rsidRDefault="00C212B1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навыки фонематического анализа и синтеза, предпосылки логического мышления, </w:t>
      </w:r>
      <w:r w:rsidR="00427668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языковое чутье.</w:t>
      </w:r>
    </w:p>
    <w:p w:rsidR="00C212B1" w:rsidRPr="00473325" w:rsidRDefault="00427668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b/>
          <w:color w:val="000000"/>
          <w:sz w:val="28"/>
          <w:szCs w:val="28"/>
        </w:rPr>
        <w:t>Ход игры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: Учитель – логопед говорит детям: </w:t>
      </w:r>
      <w:r w:rsidR="004C21EA" w:rsidRPr="0047332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В сказочной стране живет один сказочный зверь, который любит лакомиться звуками. Давайте поиграем так: я</w:t>
      </w:r>
      <w:r w:rsidR="0069725B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буду </w:t>
      </w:r>
      <w:proofErr w:type="spellStart"/>
      <w:r w:rsidR="0069725B" w:rsidRPr="00473325">
        <w:rPr>
          <w:rFonts w:ascii="Times New Roman" w:hAnsi="Times New Roman" w:cs="Times New Roman"/>
          <w:color w:val="000000"/>
          <w:sz w:val="28"/>
          <w:szCs w:val="28"/>
        </w:rPr>
        <w:t>Звукоедиком</w:t>
      </w:r>
      <w:proofErr w:type="spellEnd"/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69725B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съем все первые звуки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в словах</w:t>
      </w:r>
      <w:r w:rsidR="0069725B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А вы попробуйте догадаться</w:t>
      </w:r>
      <w:r w:rsidR="0069725B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, что я </w:t>
      </w:r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скажу: </w:t>
      </w:r>
      <w:proofErr w:type="spellStart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>_аша</w:t>
      </w:r>
      <w:proofErr w:type="spellEnd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>_аня</w:t>
      </w:r>
      <w:proofErr w:type="spellEnd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>_ромко</w:t>
      </w:r>
      <w:proofErr w:type="spellEnd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>_лачет</w:t>
      </w:r>
      <w:proofErr w:type="spellEnd"/>
      <w:r w:rsidR="004C21EA" w:rsidRPr="0047332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C21EA" w:rsidRPr="00473325" w:rsidRDefault="004C21EA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21EA" w:rsidRPr="00473325" w:rsidRDefault="004C21EA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После нескольких примеров, предлагается любому ребенку быть </w:t>
      </w:r>
      <w:proofErr w:type="spellStart"/>
      <w:r w:rsidRPr="00473325">
        <w:rPr>
          <w:rFonts w:ascii="Times New Roman" w:hAnsi="Times New Roman" w:cs="Times New Roman"/>
          <w:color w:val="000000"/>
          <w:sz w:val="28"/>
          <w:szCs w:val="28"/>
        </w:rPr>
        <w:t>Звукоедиком</w:t>
      </w:r>
      <w:proofErr w:type="spellEnd"/>
      <w:r w:rsidRPr="004733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6424" w:rsidRPr="00473325" w:rsidRDefault="00836424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E1D6B" w:rsidRPr="00473325" w:rsidRDefault="004E1D6B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Pr="00473325">
        <w:rPr>
          <w:rStyle w:val="c3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«Назови больше слов»</w:t>
      </w:r>
    </w:p>
    <w:p w:rsidR="004E1D6B" w:rsidRPr="00473325" w:rsidRDefault="004E1D6B" w:rsidP="00473325">
      <w:pPr>
        <w:pStyle w:val="c340"/>
        <w:shd w:val="clear" w:color="auto" w:fill="FFFFFF"/>
        <w:spacing w:before="0" w:beforeAutospacing="0" w:after="0" w:afterAutospacing="0" w:line="276" w:lineRule="auto"/>
        <w:ind w:right="28"/>
        <w:jc w:val="both"/>
        <w:rPr>
          <w:rStyle w:val="c19"/>
          <w:color w:val="000000"/>
          <w:sz w:val="28"/>
          <w:szCs w:val="28"/>
        </w:rPr>
      </w:pPr>
      <w:r w:rsidRPr="00473325">
        <w:rPr>
          <w:b/>
          <w:color w:val="111111"/>
          <w:sz w:val="28"/>
          <w:szCs w:val="28"/>
          <w:bdr w:val="none" w:sz="0" w:space="0" w:color="auto" w:frame="1"/>
        </w:rPr>
        <w:t>Цели</w:t>
      </w:r>
      <w:r w:rsidRPr="00473325">
        <w:rPr>
          <w:color w:val="111111"/>
          <w:sz w:val="28"/>
          <w:szCs w:val="28"/>
        </w:rPr>
        <w:t>: развитие умения называть слово на заданный звук</w:t>
      </w:r>
      <w:r w:rsidR="00A51B73" w:rsidRPr="00473325">
        <w:rPr>
          <w:color w:val="111111"/>
          <w:sz w:val="28"/>
          <w:szCs w:val="28"/>
        </w:rPr>
        <w:t>, проводить звуковой анализ.</w:t>
      </w:r>
    </w:p>
    <w:p w:rsidR="004E1D6B" w:rsidRPr="00473325" w:rsidRDefault="00DE4E89" w:rsidP="00473325">
      <w:pPr>
        <w:pStyle w:val="c340"/>
        <w:shd w:val="clear" w:color="auto" w:fill="FFFFFF"/>
        <w:spacing w:before="0" w:beforeAutospacing="0" w:after="0" w:afterAutospacing="0" w:line="276" w:lineRule="auto"/>
        <w:ind w:left="4" w:right="28"/>
        <w:jc w:val="both"/>
        <w:rPr>
          <w:rStyle w:val="c19"/>
          <w:color w:val="000000"/>
          <w:sz w:val="28"/>
          <w:szCs w:val="28"/>
        </w:rPr>
      </w:pPr>
      <w:r w:rsidRPr="00473325">
        <w:rPr>
          <w:b/>
          <w:color w:val="000000"/>
          <w:sz w:val="28"/>
          <w:szCs w:val="28"/>
        </w:rPr>
        <w:t>Ход игры</w:t>
      </w:r>
      <w:r w:rsidRPr="00473325">
        <w:rPr>
          <w:color w:val="000000"/>
          <w:sz w:val="28"/>
          <w:szCs w:val="28"/>
        </w:rPr>
        <w:t xml:space="preserve">: </w:t>
      </w:r>
      <w:r w:rsidRPr="00473325">
        <w:rPr>
          <w:rStyle w:val="c19"/>
          <w:color w:val="000000"/>
          <w:sz w:val="28"/>
          <w:szCs w:val="28"/>
        </w:rPr>
        <w:t>Учитель – логопед п</w:t>
      </w:r>
      <w:r w:rsidR="004E1D6B" w:rsidRPr="00473325">
        <w:rPr>
          <w:rStyle w:val="c19"/>
          <w:color w:val="000000"/>
          <w:sz w:val="28"/>
          <w:szCs w:val="28"/>
        </w:rPr>
        <w:t>оказывае</w:t>
      </w:r>
      <w:r w:rsidRPr="00473325">
        <w:rPr>
          <w:rStyle w:val="c19"/>
          <w:color w:val="000000"/>
          <w:sz w:val="28"/>
          <w:szCs w:val="28"/>
        </w:rPr>
        <w:t>т</w:t>
      </w:r>
      <w:r w:rsidR="004E1D6B" w:rsidRPr="00473325">
        <w:rPr>
          <w:rStyle w:val="c19"/>
          <w:color w:val="000000"/>
          <w:sz w:val="28"/>
          <w:szCs w:val="28"/>
        </w:rPr>
        <w:t xml:space="preserve"> Звуковичка</w:t>
      </w:r>
      <w:r w:rsidRPr="00473325">
        <w:rPr>
          <w:rStyle w:val="c19"/>
          <w:color w:val="000000"/>
          <w:sz w:val="28"/>
          <w:szCs w:val="28"/>
        </w:rPr>
        <w:t xml:space="preserve"> и н</w:t>
      </w:r>
      <w:r w:rsidR="004E1D6B" w:rsidRPr="00473325">
        <w:rPr>
          <w:rStyle w:val="c19"/>
          <w:color w:val="000000"/>
          <w:sz w:val="28"/>
          <w:szCs w:val="28"/>
        </w:rPr>
        <w:t>азывае</w:t>
      </w:r>
      <w:r w:rsidRPr="00473325">
        <w:rPr>
          <w:rStyle w:val="c19"/>
          <w:color w:val="000000"/>
          <w:sz w:val="28"/>
          <w:szCs w:val="28"/>
        </w:rPr>
        <w:t>т</w:t>
      </w:r>
      <w:r w:rsidR="004E1D6B" w:rsidRPr="00473325">
        <w:rPr>
          <w:rStyle w:val="c19"/>
          <w:color w:val="000000"/>
          <w:sz w:val="28"/>
          <w:szCs w:val="28"/>
        </w:rPr>
        <w:t xml:space="preserve"> звук. </w:t>
      </w:r>
      <w:proofErr w:type="gramStart"/>
      <w:r w:rsidR="00A51B73" w:rsidRPr="00473325">
        <w:rPr>
          <w:rStyle w:val="c19"/>
          <w:color w:val="000000"/>
          <w:sz w:val="28"/>
          <w:szCs w:val="28"/>
        </w:rPr>
        <w:t>Дети</w:t>
      </w:r>
      <w:proofErr w:type="gramEnd"/>
      <w:r w:rsidR="00A51B73" w:rsidRPr="00473325">
        <w:rPr>
          <w:rStyle w:val="c19"/>
          <w:color w:val="000000"/>
          <w:sz w:val="28"/>
          <w:szCs w:val="28"/>
        </w:rPr>
        <w:t xml:space="preserve"> опираясь на условное обозначение Звуковичка, анализируют звук. Затем </w:t>
      </w:r>
      <w:r w:rsidR="00A51B73" w:rsidRPr="00473325">
        <w:rPr>
          <w:rStyle w:val="c19"/>
          <w:color w:val="000000"/>
          <w:sz w:val="28"/>
          <w:szCs w:val="28"/>
        </w:rPr>
        <w:lastRenderedPageBreak/>
        <w:t xml:space="preserve">называют </w:t>
      </w:r>
      <w:proofErr w:type="gramStart"/>
      <w:r w:rsidR="00A51B73" w:rsidRPr="00473325">
        <w:rPr>
          <w:rStyle w:val="c19"/>
          <w:color w:val="000000"/>
          <w:sz w:val="28"/>
          <w:szCs w:val="28"/>
        </w:rPr>
        <w:t>слова</w:t>
      </w:r>
      <w:proofErr w:type="gramEnd"/>
      <w:r w:rsidR="00A51B73" w:rsidRPr="00473325">
        <w:rPr>
          <w:rStyle w:val="c19"/>
          <w:color w:val="000000"/>
          <w:sz w:val="28"/>
          <w:szCs w:val="28"/>
        </w:rPr>
        <w:t xml:space="preserve"> начинающиеся на заданный звук. Побеждает тот</w:t>
      </w:r>
      <w:r w:rsidR="007310DC" w:rsidRPr="00473325">
        <w:rPr>
          <w:rStyle w:val="c19"/>
          <w:color w:val="000000"/>
          <w:sz w:val="28"/>
          <w:szCs w:val="28"/>
        </w:rPr>
        <w:t xml:space="preserve"> ребенок</w:t>
      </w:r>
      <w:r w:rsidR="00A51B73" w:rsidRPr="00473325">
        <w:rPr>
          <w:rStyle w:val="c19"/>
          <w:color w:val="000000"/>
          <w:sz w:val="28"/>
          <w:szCs w:val="28"/>
        </w:rPr>
        <w:t xml:space="preserve"> или та команда, </w:t>
      </w:r>
      <w:r w:rsidR="007310DC" w:rsidRPr="00473325">
        <w:rPr>
          <w:rStyle w:val="c19"/>
          <w:color w:val="000000"/>
          <w:sz w:val="28"/>
          <w:szCs w:val="28"/>
        </w:rPr>
        <w:t xml:space="preserve">кто </w:t>
      </w:r>
      <w:r w:rsidR="004E1D6B" w:rsidRPr="00473325">
        <w:rPr>
          <w:rStyle w:val="c19"/>
          <w:color w:val="000000"/>
          <w:sz w:val="28"/>
          <w:szCs w:val="28"/>
        </w:rPr>
        <w:t xml:space="preserve">придумает </w:t>
      </w:r>
      <w:r w:rsidR="007310DC" w:rsidRPr="00473325">
        <w:rPr>
          <w:rStyle w:val="c19"/>
          <w:color w:val="000000"/>
          <w:sz w:val="28"/>
          <w:szCs w:val="28"/>
        </w:rPr>
        <w:t xml:space="preserve">больше </w:t>
      </w:r>
      <w:r w:rsidR="004E1D6B" w:rsidRPr="00473325">
        <w:rPr>
          <w:rStyle w:val="c19"/>
          <w:color w:val="000000"/>
          <w:sz w:val="28"/>
          <w:szCs w:val="28"/>
        </w:rPr>
        <w:t xml:space="preserve">слов на </w:t>
      </w:r>
      <w:r w:rsidR="007310DC" w:rsidRPr="00473325">
        <w:rPr>
          <w:rStyle w:val="c19"/>
          <w:color w:val="000000"/>
          <w:sz w:val="28"/>
          <w:szCs w:val="28"/>
        </w:rPr>
        <w:t>данный</w:t>
      </w:r>
      <w:r w:rsidR="004E1D6B" w:rsidRPr="00473325">
        <w:rPr>
          <w:rStyle w:val="c19"/>
          <w:color w:val="000000"/>
          <w:sz w:val="28"/>
          <w:szCs w:val="28"/>
        </w:rPr>
        <w:t xml:space="preserve"> звук</w:t>
      </w:r>
      <w:r w:rsidR="007310DC" w:rsidRPr="00473325">
        <w:rPr>
          <w:rStyle w:val="c19"/>
          <w:color w:val="000000"/>
          <w:sz w:val="28"/>
          <w:szCs w:val="28"/>
        </w:rPr>
        <w:t>.</w:t>
      </w:r>
    </w:p>
    <w:p w:rsidR="00836424" w:rsidRPr="00473325" w:rsidRDefault="00836424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310DC" w:rsidRPr="00473325" w:rsidRDefault="007310DC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«Найди картинку»</w:t>
      </w:r>
    </w:p>
    <w:p w:rsidR="00766872" w:rsidRPr="00473325" w:rsidRDefault="007310DC" w:rsidP="0047332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совершенствовать умение </w:t>
      </w:r>
      <w:r w:rsidR="0076687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проводить звуковой анализ слова, </w:t>
      </w:r>
      <w:r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находить графическое изображение, в названии которого присутствует изучаемый звук</w:t>
      </w:r>
      <w:r w:rsidR="0076687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66872" w:rsidRPr="00473325" w:rsidRDefault="00766872" w:rsidP="0047332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</w:t>
      </w:r>
      <w:r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310DC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Наглядным материалом могут быть любые предметные картинки: изображения предметов мебели, игрушек, овощей, фруктов и т.д. </w:t>
      </w:r>
    </w:p>
    <w:p w:rsidR="007310DC" w:rsidRPr="00473325" w:rsidRDefault="00766872" w:rsidP="0047332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игры</w:t>
      </w:r>
      <w:r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310DC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Ребенку предлагается найти картинку, в названии которой есть отрабатываемый звук. Например, вы выложили перед ребенком изображения стола, стула, кровати, шкафа. После чего предлагаете ему найти звук</w:t>
      </w:r>
      <w:proofErr w:type="gramStart"/>
      <w:r w:rsidR="007310DC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="007310DC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названии предметов мебели.</w:t>
      </w:r>
    </w:p>
    <w:p w:rsidR="00F404E6" w:rsidRPr="00473325" w:rsidRDefault="00F404E6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36424" w:rsidRPr="00473325" w:rsidRDefault="00836424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«Где спрятался звук?»</w:t>
      </w:r>
    </w:p>
    <w:p w:rsidR="00836424" w:rsidRPr="00473325" w:rsidRDefault="00836424" w:rsidP="0047332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</w:t>
      </w:r>
      <w:r w:rsidR="00892535"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совершенствовать умение </w:t>
      </w:r>
      <w:r w:rsidR="00B82E6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</w:t>
      </w:r>
      <w:r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ять</w:t>
      </w:r>
      <w:r w:rsidR="00B82E6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локализаци</w:t>
      </w:r>
      <w:r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B82E6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звука в слове (в начале, середине и в конце). </w:t>
      </w:r>
    </w:p>
    <w:p w:rsidR="00B82E62" w:rsidRPr="00473325" w:rsidRDefault="00892535" w:rsidP="0047332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25">
        <w:rPr>
          <w:rFonts w:ascii="Times New Roman" w:hAnsi="Times New Roman" w:cs="Times New Roman"/>
          <w:b/>
          <w:color w:val="000000"/>
          <w:sz w:val="28"/>
          <w:szCs w:val="28"/>
        </w:rPr>
        <w:t>Ход игры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82E6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Ребенку предлагается послушать слова и определить, где находится изучаемый звук. На первоначальных этапах обучения можно давать слова, в которых искомый звук расположен только в начале. Затем добавить слова с данным звуком в конце и, наконец, в середине. Примерные слова со звуком</w:t>
      </w:r>
      <w:proofErr w:type="gramStart"/>
      <w:r w:rsidR="00B82E6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="00B82E6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: сок, сук, сушка, сахар, маска, каска, коса, роса, рисунок, колос, голос. Если малыш без ошибок определяет три основные позиции, можно предложить слова, в которых есть изучаемый звук в разных положениях, например, пылесос.</w:t>
      </w:r>
    </w:p>
    <w:p w:rsidR="00892535" w:rsidRPr="00473325" w:rsidRDefault="00892535" w:rsidP="0047332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12B1" w:rsidRPr="00473325" w:rsidRDefault="00F05BE6" w:rsidP="0047332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Игра-сказка «</w:t>
      </w:r>
      <w:proofErr w:type="gramStart"/>
      <w:r w:rsidR="008D7B70" w:rsidRPr="004733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Твердый</w:t>
      </w:r>
      <w:proofErr w:type="gramEnd"/>
      <w:r w:rsidR="008D7B70" w:rsidRPr="004733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– мягкий</w:t>
      </w:r>
      <w:r w:rsidRPr="004733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C212B1" w:rsidRPr="00473325" w:rsidRDefault="007E2708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ведение терминов «мягкие» и «твердые» согласные звуки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рактическое знакомство со словоразлич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ительными функциями 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мягкий</w:t>
      </w:r>
      <w:proofErr w:type="gramStart"/>
      <w:r w:rsidRPr="0047332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47332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твердый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согл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асный.</w:t>
      </w:r>
    </w:p>
    <w:p w:rsidR="007E2708" w:rsidRPr="00473325" w:rsidRDefault="007E2708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b/>
          <w:color w:val="000000"/>
          <w:sz w:val="28"/>
          <w:szCs w:val="28"/>
        </w:rPr>
        <w:t>Ход игры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: Учитель – логопед беседует с детьми:</w:t>
      </w:r>
    </w:p>
    <w:p w:rsidR="008D7B70" w:rsidRPr="00473325" w:rsidRDefault="003567ED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Сейчас хочу познакомить 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вас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с двумя добрыми волшебниками </w:t>
      </w:r>
      <w:proofErr w:type="spellStart"/>
      <w:r w:rsidR="008D7B70" w:rsidRPr="00473325">
        <w:rPr>
          <w:rFonts w:ascii="Times New Roman" w:hAnsi="Times New Roman" w:cs="Times New Roman"/>
          <w:color w:val="000000"/>
          <w:sz w:val="28"/>
          <w:szCs w:val="28"/>
        </w:rPr>
        <w:t>Звуковичками</w:t>
      </w:r>
      <w:proofErr w:type="spellEnd"/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Тимом</w:t>
      </w:r>
      <w:proofErr w:type="spellEnd"/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и Томом.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7B70" w:rsidRPr="00473325">
        <w:rPr>
          <w:rFonts w:ascii="Times New Roman" w:hAnsi="Times New Roman" w:cs="Times New Roman"/>
          <w:color w:val="000000"/>
          <w:sz w:val="28"/>
          <w:szCs w:val="28"/>
        </w:rPr>
        <w:t>Вслушайся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в их имена: Тим Том. Первые звуки одинаковы? </w:t>
      </w:r>
    </w:p>
    <w:p w:rsidR="008D7B70" w:rsidRPr="00473325" w:rsidRDefault="008D7B70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Наз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ови первый звук в имени Тим </w:t>
      </w:r>
      <w:proofErr w:type="gramStart"/>
      <w:r w:rsidRPr="00473325">
        <w:rPr>
          <w:rFonts w:ascii="Times New Roman" w:hAnsi="Times New Roman" w:cs="Times New Roman"/>
          <w:color w:val="000000"/>
          <w:sz w:val="28"/>
          <w:szCs w:val="28"/>
        </w:rPr>
        <w:t>–Т</w:t>
      </w:r>
      <w:proofErr w:type="gramEnd"/>
      <w:r w:rsidRPr="004733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, а первый звук в слове Том –Т. </w:t>
      </w:r>
    </w:p>
    <w:p w:rsidR="008D7B70" w:rsidRPr="00473325" w:rsidRDefault="008D7B70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Верно, первые звуки разные, и сами волшебники Тим и Том 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не похожи друг на друга. Давай вместе скажем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: ТЬ и Т. </w:t>
      </w:r>
    </w:p>
    <w:p w:rsidR="003567ED" w:rsidRPr="00473325" w:rsidRDefault="008D7B70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Чем 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отлича</w:t>
      </w:r>
      <w:r w:rsidR="003567ED" w:rsidRPr="0047332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="003567ED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звуки друг от друга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ТЬ – мягкий, и сам Тим мягкий, как первый звук в его имени, и любит все, что начинается на мягкий согласный звук. </w:t>
      </w:r>
    </w:p>
    <w:p w:rsidR="00C212B1" w:rsidRPr="00473325" w:rsidRDefault="003567ED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Назови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, что он любит?</w:t>
      </w:r>
    </w:p>
    <w:p w:rsidR="00CB78DC" w:rsidRPr="00473325" w:rsidRDefault="00CB78DC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Брат Тима, Том, наоборот, очень твердый и всегда выбирает то, что начинается с твердых согласных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12B1" w:rsidRPr="00473325" w:rsidRDefault="00CB78DC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>- Что любит Том?</w:t>
      </w:r>
    </w:p>
    <w:p w:rsidR="00C212B1" w:rsidRPr="00473325" w:rsidRDefault="00CB78DC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Как называются звуки, которые любит Том? (твердые)</w:t>
      </w:r>
    </w:p>
    <w:p w:rsidR="00F05BE6" w:rsidRPr="00473325" w:rsidRDefault="00CB78DC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Как называются звуки, которые любит Тим? (мягкие)</w:t>
      </w:r>
    </w:p>
    <w:p w:rsidR="004D7C1E" w:rsidRPr="00CB78DC" w:rsidRDefault="004D7C1E" w:rsidP="00CB78D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D7C1E" w:rsidRPr="00CB78DC" w:rsidSect="00AD75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C25"/>
    <w:multiLevelType w:val="hybridMultilevel"/>
    <w:tmpl w:val="45E619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1451CC"/>
    <w:multiLevelType w:val="hybridMultilevel"/>
    <w:tmpl w:val="C7129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B0582C"/>
    <w:multiLevelType w:val="hybridMultilevel"/>
    <w:tmpl w:val="891C77F0"/>
    <w:lvl w:ilvl="0" w:tplc="D9985D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083ADA"/>
    <w:multiLevelType w:val="hybridMultilevel"/>
    <w:tmpl w:val="DCB008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6735D"/>
    <w:multiLevelType w:val="hybridMultilevel"/>
    <w:tmpl w:val="E9226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6BD0"/>
    <w:rsid w:val="00011BC2"/>
    <w:rsid w:val="00022E8F"/>
    <w:rsid w:val="00037174"/>
    <w:rsid w:val="00055D8E"/>
    <w:rsid w:val="00057664"/>
    <w:rsid w:val="000633FD"/>
    <w:rsid w:val="000704B8"/>
    <w:rsid w:val="000723A6"/>
    <w:rsid w:val="00090147"/>
    <w:rsid w:val="00096335"/>
    <w:rsid w:val="000A7E3A"/>
    <w:rsid w:val="000D1E8A"/>
    <w:rsid w:val="000D551F"/>
    <w:rsid w:val="000E1265"/>
    <w:rsid w:val="000F437A"/>
    <w:rsid w:val="000F488C"/>
    <w:rsid w:val="001128A7"/>
    <w:rsid w:val="0012360A"/>
    <w:rsid w:val="0014256F"/>
    <w:rsid w:val="00144FD0"/>
    <w:rsid w:val="00151634"/>
    <w:rsid w:val="001625A5"/>
    <w:rsid w:val="00171EFA"/>
    <w:rsid w:val="001740C6"/>
    <w:rsid w:val="00176205"/>
    <w:rsid w:val="00177B19"/>
    <w:rsid w:val="00180E78"/>
    <w:rsid w:val="001A491F"/>
    <w:rsid w:val="001B65E6"/>
    <w:rsid w:val="001D03B1"/>
    <w:rsid w:val="001D757C"/>
    <w:rsid w:val="00206A18"/>
    <w:rsid w:val="002154A0"/>
    <w:rsid w:val="002236C6"/>
    <w:rsid w:val="00232674"/>
    <w:rsid w:val="0029686E"/>
    <w:rsid w:val="002D0887"/>
    <w:rsid w:val="002D3538"/>
    <w:rsid w:val="002D6B29"/>
    <w:rsid w:val="002E3493"/>
    <w:rsid w:val="002F7EEF"/>
    <w:rsid w:val="00310F16"/>
    <w:rsid w:val="003147CA"/>
    <w:rsid w:val="00330868"/>
    <w:rsid w:val="00340ED9"/>
    <w:rsid w:val="003414A3"/>
    <w:rsid w:val="00353051"/>
    <w:rsid w:val="003533FF"/>
    <w:rsid w:val="003567ED"/>
    <w:rsid w:val="0036213D"/>
    <w:rsid w:val="00371FAD"/>
    <w:rsid w:val="00374A3A"/>
    <w:rsid w:val="0039444C"/>
    <w:rsid w:val="00397CF4"/>
    <w:rsid w:val="003D7DA1"/>
    <w:rsid w:val="003E1102"/>
    <w:rsid w:val="003E56D3"/>
    <w:rsid w:val="00407394"/>
    <w:rsid w:val="00420EE9"/>
    <w:rsid w:val="004231B7"/>
    <w:rsid w:val="00427668"/>
    <w:rsid w:val="00461C80"/>
    <w:rsid w:val="00473325"/>
    <w:rsid w:val="00473EF5"/>
    <w:rsid w:val="00475199"/>
    <w:rsid w:val="004A3DD2"/>
    <w:rsid w:val="004A5E46"/>
    <w:rsid w:val="004B62EC"/>
    <w:rsid w:val="004C21EA"/>
    <w:rsid w:val="004D7C1E"/>
    <w:rsid w:val="004E1D6B"/>
    <w:rsid w:val="004E225B"/>
    <w:rsid w:val="005007F8"/>
    <w:rsid w:val="005415B8"/>
    <w:rsid w:val="00582C97"/>
    <w:rsid w:val="005A0871"/>
    <w:rsid w:val="005C3D0D"/>
    <w:rsid w:val="005C5C1E"/>
    <w:rsid w:val="006262A9"/>
    <w:rsid w:val="006276CD"/>
    <w:rsid w:val="00635F84"/>
    <w:rsid w:val="0064039B"/>
    <w:rsid w:val="00646A1C"/>
    <w:rsid w:val="00650424"/>
    <w:rsid w:val="006603D4"/>
    <w:rsid w:val="006612F1"/>
    <w:rsid w:val="0066741A"/>
    <w:rsid w:val="00681C97"/>
    <w:rsid w:val="0069725B"/>
    <w:rsid w:val="006B0195"/>
    <w:rsid w:val="006B7F58"/>
    <w:rsid w:val="006D187E"/>
    <w:rsid w:val="006E423A"/>
    <w:rsid w:val="006E6BD0"/>
    <w:rsid w:val="006F4C64"/>
    <w:rsid w:val="0070787E"/>
    <w:rsid w:val="007242EA"/>
    <w:rsid w:val="007310DC"/>
    <w:rsid w:val="00732858"/>
    <w:rsid w:val="007338D3"/>
    <w:rsid w:val="007401C0"/>
    <w:rsid w:val="007626FD"/>
    <w:rsid w:val="00766872"/>
    <w:rsid w:val="00777975"/>
    <w:rsid w:val="007A042B"/>
    <w:rsid w:val="007A6B9D"/>
    <w:rsid w:val="007D5F39"/>
    <w:rsid w:val="007E2708"/>
    <w:rsid w:val="007E27D9"/>
    <w:rsid w:val="007E3445"/>
    <w:rsid w:val="007F2CF9"/>
    <w:rsid w:val="00801144"/>
    <w:rsid w:val="008272F1"/>
    <w:rsid w:val="00836424"/>
    <w:rsid w:val="0084210D"/>
    <w:rsid w:val="00845248"/>
    <w:rsid w:val="00892535"/>
    <w:rsid w:val="008925DD"/>
    <w:rsid w:val="008A5085"/>
    <w:rsid w:val="008C6A5C"/>
    <w:rsid w:val="008D206B"/>
    <w:rsid w:val="008D7B70"/>
    <w:rsid w:val="008E6795"/>
    <w:rsid w:val="00904DA1"/>
    <w:rsid w:val="009172ED"/>
    <w:rsid w:val="00917BBC"/>
    <w:rsid w:val="00925154"/>
    <w:rsid w:val="00950C24"/>
    <w:rsid w:val="00970037"/>
    <w:rsid w:val="00984E9F"/>
    <w:rsid w:val="009B34CD"/>
    <w:rsid w:val="009F1E05"/>
    <w:rsid w:val="009F296D"/>
    <w:rsid w:val="009F35D1"/>
    <w:rsid w:val="00A0623E"/>
    <w:rsid w:val="00A151DE"/>
    <w:rsid w:val="00A23D0A"/>
    <w:rsid w:val="00A32568"/>
    <w:rsid w:val="00A33D24"/>
    <w:rsid w:val="00A35BB0"/>
    <w:rsid w:val="00A35C96"/>
    <w:rsid w:val="00A4183F"/>
    <w:rsid w:val="00A44A9C"/>
    <w:rsid w:val="00A5115B"/>
    <w:rsid w:val="00A51B73"/>
    <w:rsid w:val="00A526F2"/>
    <w:rsid w:val="00A57561"/>
    <w:rsid w:val="00A73807"/>
    <w:rsid w:val="00A74EAE"/>
    <w:rsid w:val="00A7597E"/>
    <w:rsid w:val="00A82CE6"/>
    <w:rsid w:val="00AA52EE"/>
    <w:rsid w:val="00AC5CB7"/>
    <w:rsid w:val="00AD75F7"/>
    <w:rsid w:val="00AF18C3"/>
    <w:rsid w:val="00AF79C9"/>
    <w:rsid w:val="00B169A8"/>
    <w:rsid w:val="00B235A3"/>
    <w:rsid w:val="00B2646D"/>
    <w:rsid w:val="00B338B7"/>
    <w:rsid w:val="00B3432E"/>
    <w:rsid w:val="00B34DF8"/>
    <w:rsid w:val="00B444F2"/>
    <w:rsid w:val="00B54BFB"/>
    <w:rsid w:val="00B7433B"/>
    <w:rsid w:val="00B81154"/>
    <w:rsid w:val="00B82E62"/>
    <w:rsid w:val="00B95A4B"/>
    <w:rsid w:val="00BB0590"/>
    <w:rsid w:val="00BD1BAB"/>
    <w:rsid w:val="00BE0E55"/>
    <w:rsid w:val="00C12633"/>
    <w:rsid w:val="00C1361F"/>
    <w:rsid w:val="00C212B1"/>
    <w:rsid w:val="00C368A8"/>
    <w:rsid w:val="00C54784"/>
    <w:rsid w:val="00C55FE2"/>
    <w:rsid w:val="00C60826"/>
    <w:rsid w:val="00C63262"/>
    <w:rsid w:val="00C66C3F"/>
    <w:rsid w:val="00C95F4F"/>
    <w:rsid w:val="00C9793E"/>
    <w:rsid w:val="00CB78DC"/>
    <w:rsid w:val="00CD3675"/>
    <w:rsid w:val="00CE157B"/>
    <w:rsid w:val="00CE6CB5"/>
    <w:rsid w:val="00D04202"/>
    <w:rsid w:val="00D370A9"/>
    <w:rsid w:val="00D56702"/>
    <w:rsid w:val="00D71613"/>
    <w:rsid w:val="00D83165"/>
    <w:rsid w:val="00D8425F"/>
    <w:rsid w:val="00DD0364"/>
    <w:rsid w:val="00DE18E9"/>
    <w:rsid w:val="00DE4E89"/>
    <w:rsid w:val="00DF6F25"/>
    <w:rsid w:val="00E22D20"/>
    <w:rsid w:val="00E32DDF"/>
    <w:rsid w:val="00E43BC1"/>
    <w:rsid w:val="00E517A3"/>
    <w:rsid w:val="00E61142"/>
    <w:rsid w:val="00E621AF"/>
    <w:rsid w:val="00E67CE9"/>
    <w:rsid w:val="00E94EB9"/>
    <w:rsid w:val="00EA7CE1"/>
    <w:rsid w:val="00EB2A44"/>
    <w:rsid w:val="00EB6C78"/>
    <w:rsid w:val="00EB7B30"/>
    <w:rsid w:val="00ED4C31"/>
    <w:rsid w:val="00EE2FDC"/>
    <w:rsid w:val="00EE64BF"/>
    <w:rsid w:val="00F028FA"/>
    <w:rsid w:val="00F05BE6"/>
    <w:rsid w:val="00F067C7"/>
    <w:rsid w:val="00F31AE0"/>
    <w:rsid w:val="00F404E6"/>
    <w:rsid w:val="00F47CF7"/>
    <w:rsid w:val="00F64882"/>
    <w:rsid w:val="00F65D69"/>
    <w:rsid w:val="00F67DCB"/>
    <w:rsid w:val="00F805CB"/>
    <w:rsid w:val="00F83F36"/>
    <w:rsid w:val="00F85C31"/>
    <w:rsid w:val="00F979FE"/>
    <w:rsid w:val="00FA1719"/>
    <w:rsid w:val="00FA2DA9"/>
    <w:rsid w:val="00FA327E"/>
    <w:rsid w:val="00FA3F54"/>
    <w:rsid w:val="00FC6314"/>
    <w:rsid w:val="00FE283D"/>
    <w:rsid w:val="00FE58A3"/>
    <w:rsid w:val="00FE5F99"/>
    <w:rsid w:val="00FF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0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0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04B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723A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B0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60">
    <w:name w:val="c260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05BE6"/>
  </w:style>
  <w:style w:type="paragraph" w:customStyle="1" w:styleId="c340">
    <w:name w:val="c340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05BE6"/>
  </w:style>
  <w:style w:type="paragraph" w:customStyle="1" w:styleId="c384">
    <w:name w:val="c384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F05BE6"/>
  </w:style>
  <w:style w:type="paragraph" w:customStyle="1" w:styleId="c94">
    <w:name w:val="c94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05BE6"/>
  </w:style>
  <w:style w:type="character" w:customStyle="1" w:styleId="c7">
    <w:name w:val="c7"/>
    <w:basedOn w:val="a0"/>
    <w:rsid w:val="00F05BE6"/>
  </w:style>
  <w:style w:type="character" w:customStyle="1" w:styleId="c22">
    <w:name w:val="c22"/>
    <w:basedOn w:val="a0"/>
    <w:rsid w:val="00F05BE6"/>
  </w:style>
  <w:style w:type="paragraph" w:customStyle="1" w:styleId="c135">
    <w:name w:val="c135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05BE6"/>
  </w:style>
  <w:style w:type="paragraph" w:customStyle="1" w:styleId="c367">
    <w:name w:val="c367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1">
    <w:name w:val="c331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5">
    <w:name w:val="c465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05BE6"/>
    <w:rPr>
      <w:i/>
      <w:iCs/>
    </w:rPr>
  </w:style>
  <w:style w:type="paragraph" w:styleId="aa">
    <w:name w:val="List Paragraph"/>
    <w:basedOn w:val="a"/>
    <w:uiPriority w:val="34"/>
    <w:qFormat/>
    <w:rsid w:val="006403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сформирован навык</c:v>
                </c:pt>
              </c:strCache>
            </c:strRef>
          </c:tx>
          <c:spPr>
            <a:solidFill>
              <a:srgbClr val="0000FF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0.73000000000000065</c:v>
                </c:pt>
                <c:pt idx="2" formatCode="0%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0.27</c:v>
                </c:pt>
                <c:pt idx="2" formatCode="0%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сформирован навык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</c:v>
                </c:pt>
                <c:pt idx="2" formatCode="0%">
                  <c:v>0.22000000000000011</c:v>
                </c:pt>
              </c:numCache>
            </c:numRef>
          </c:val>
        </c:ser>
        <c:shape val="box"/>
        <c:axId val="145494784"/>
        <c:axId val="145496320"/>
        <c:axId val="0"/>
      </c:bar3DChart>
      <c:catAx>
        <c:axId val="145494784"/>
        <c:scaling>
          <c:orientation val="minMax"/>
        </c:scaling>
        <c:axPos val="b"/>
        <c:tickLblPos val="nextTo"/>
        <c:crossAx val="145496320"/>
        <c:crosses val="autoZero"/>
        <c:auto val="1"/>
        <c:lblAlgn val="ctr"/>
        <c:lblOffset val="100"/>
      </c:catAx>
      <c:valAx>
        <c:axId val="145496320"/>
        <c:scaling>
          <c:orientation val="minMax"/>
        </c:scaling>
        <c:axPos val="l"/>
        <c:majorGridlines/>
        <c:numFmt formatCode="0%" sourceLinked="1"/>
        <c:tickLblPos val="nextTo"/>
        <c:crossAx val="1454947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сформирован навык</c:v>
                </c:pt>
              </c:strCache>
            </c:strRef>
          </c:tx>
          <c:spPr>
            <a:solidFill>
              <a:srgbClr val="0000FF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0.22</c:v>
                </c:pt>
                <c:pt idx="2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0.52</c:v>
                </c:pt>
                <c:pt idx="2" formatCode="0%">
                  <c:v>0.13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сформирован навык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0.26</c:v>
                </c:pt>
                <c:pt idx="2" formatCode="0%">
                  <c:v>0.87000000000000144</c:v>
                </c:pt>
              </c:numCache>
            </c:numRef>
          </c:val>
        </c:ser>
        <c:shape val="box"/>
        <c:axId val="129032192"/>
        <c:axId val="129033728"/>
        <c:axId val="0"/>
      </c:bar3DChart>
      <c:catAx>
        <c:axId val="129032192"/>
        <c:scaling>
          <c:orientation val="minMax"/>
        </c:scaling>
        <c:axPos val="b"/>
        <c:tickLblPos val="nextTo"/>
        <c:crossAx val="129033728"/>
        <c:crosses val="autoZero"/>
        <c:auto val="1"/>
        <c:lblAlgn val="ctr"/>
        <c:lblOffset val="100"/>
      </c:catAx>
      <c:valAx>
        <c:axId val="129033728"/>
        <c:scaling>
          <c:orientation val="minMax"/>
        </c:scaling>
        <c:axPos val="l"/>
        <c:majorGridlines/>
        <c:numFmt formatCode="0%" sourceLinked="1"/>
        <c:tickLblPos val="nextTo"/>
        <c:crossAx val="1290321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84F9A69-4B1F-4930-9623-9DCC49C4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20</Pages>
  <Words>4736</Words>
  <Characters>26999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1</cp:lastModifiedBy>
  <cp:revision>23</cp:revision>
  <cp:lastPrinted>2017-10-12T12:04:00Z</cp:lastPrinted>
  <dcterms:created xsi:type="dcterms:W3CDTF">2017-09-15T05:39:00Z</dcterms:created>
  <dcterms:modified xsi:type="dcterms:W3CDTF">2018-03-26T09:26:00Z</dcterms:modified>
</cp:coreProperties>
</file>