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47" w:rsidRDefault="001F4447" w:rsidP="008F77B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1F4447" w:rsidRDefault="001F4447" w:rsidP="007B229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F4447" w:rsidRDefault="001F4447" w:rsidP="007B229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B229D" w:rsidRPr="008F77B6" w:rsidRDefault="001F4447" w:rsidP="007B229D">
      <w:pPr>
        <w:spacing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8F77B6">
        <w:rPr>
          <w:rFonts w:ascii="Times New Roman" w:hAnsi="Times New Roman"/>
          <w:bCs/>
          <w:sz w:val="32"/>
          <w:szCs w:val="32"/>
        </w:rPr>
        <w:t xml:space="preserve">Методическая разработка урока математики в 1 классе </w:t>
      </w:r>
    </w:p>
    <w:p w:rsidR="008F77B6" w:rsidRPr="008F77B6" w:rsidRDefault="008F77B6" w:rsidP="007B229D">
      <w:pPr>
        <w:spacing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8F77B6">
        <w:rPr>
          <w:rFonts w:ascii="Times New Roman" w:hAnsi="Times New Roman"/>
          <w:bCs/>
          <w:sz w:val="32"/>
          <w:szCs w:val="32"/>
        </w:rPr>
        <w:t>н</w:t>
      </w:r>
      <w:r w:rsidR="001F4447" w:rsidRPr="008F77B6">
        <w:rPr>
          <w:rFonts w:ascii="Times New Roman" w:hAnsi="Times New Roman"/>
          <w:bCs/>
          <w:sz w:val="32"/>
          <w:szCs w:val="32"/>
        </w:rPr>
        <w:t xml:space="preserve">а тему </w:t>
      </w:r>
    </w:p>
    <w:p w:rsidR="001F4447" w:rsidRPr="008F77B6" w:rsidRDefault="001F4447" w:rsidP="007B229D">
      <w:pPr>
        <w:spacing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8F77B6">
        <w:rPr>
          <w:rFonts w:ascii="Times New Roman" w:hAnsi="Times New Roman"/>
          <w:bCs/>
          <w:sz w:val="32"/>
          <w:szCs w:val="32"/>
        </w:rPr>
        <w:t>«Задача. Вычисление и запись ответа»</w:t>
      </w:r>
    </w:p>
    <w:p w:rsidR="001F4447" w:rsidRPr="008F77B6" w:rsidRDefault="001F4447" w:rsidP="007B229D">
      <w:pPr>
        <w:spacing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1F4447" w:rsidRDefault="001F4447" w:rsidP="007B229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F4447" w:rsidRDefault="001F4447" w:rsidP="007B229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1F4447" w:rsidRDefault="001F4447" w:rsidP="007B229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F4447" w:rsidRDefault="008F77B6" w:rsidP="007B306C">
      <w:pPr>
        <w:spacing w:line="36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Автор</w:t>
      </w:r>
    </w:p>
    <w:p w:rsidR="008F77B6" w:rsidRDefault="008F77B6" w:rsidP="007B306C">
      <w:pPr>
        <w:spacing w:line="36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Суходолова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F77B6" w:rsidRDefault="008F77B6" w:rsidP="007B306C">
      <w:pPr>
        <w:spacing w:line="36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Наталья Михайловна, </w:t>
      </w:r>
    </w:p>
    <w:p w:rsidR="008F77B6" w:rsidRDefault="008F77B6" w:rsidP="007B306C">
      <w:pPr>
        <w:spacing w:line="36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учитель начальных классов </w:t>
      </w:r>
    </w:p>
    <w:p w:rsidR="008F77B6" w:rsidRDefault="008F77B6" w:rsidP="007B306C">
      <w:pPr>
        <w:spacing w:line="36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МОУ СШ № 113 </w:t>
      </w:r>
    </w:p>
    <w:p w:rsidR="008F77B6" w:rsidRDefault="008F77B6" w:rsidP="007B306C">
      <w:pPr>
        <w:spacing w:line="36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/>
          <w:bCs/>
          <w:sz w:val="24"/>
          <w:szCs w:val="24"/>
        </w:rPr>
        <w:t>олгограда</w:t>
      </w:r>
      <w:proofErr w:type="spellEnd"/>
    </w:p>
    <w:p w:rsidR="001F4447" w:rsidRDefault="001F4447" w:rsidP="007B229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F4447" w:rsidRDefault="001F4447" w:rsidP="007B229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F4447" w:rsidRDefault="001F4447" w:rsidP="007B229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F4447" w:rsidRDefault="001F4447" w:rsidP="007B229D">
      <w:pPr>
        <w:spacing w:line="240" w:lineRule="auto"/>
        <w:rPr>
          <w:rFonts w:ascii="Times New Roman" w:hAnsi="Times New Roman"/>
          <w:bCs/>
          <w:sz w:val="24"/>
          <w:szCs w:val="24"/>
        </w:rPr>
        <w:sectPr w:rsidR="001F4447" w:rsidSect="007B22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B229D" w:rsidRPr="001F4447" w:rsidRDefault="007B229D" w:rsidP="008F77B6">
      <w:pPr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F4447">
        <w:rPr>
          <w:rFonts w:ascii="Times New Roman" w:hAnsi="Times New Roman"/>
          <w:bCs/>
          <w:sz w:val="24"/>
          <w:szCs w:val="24"/>
        </w:rPr>
        <w:lastRenderedPageBreak/>
        <w:t>Тема урока:   «Задача. Вычисление и запись ответа»</w:t>
      </w:r>
    </w:p>
    <w:p w:rsidR="007B229D" w:rsidRPr="001F4447" w:rsidRDefault="007B229D" w:rsidP="008F77B6">
      <w:pPr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F4447">
        <w:rPr>
          <w:rFonts w:ascii="Times New Roman" w:hAnsi="Times New Roman"/>
          <w:bCs/>
          <w:sz w:val="24"/>
          <w:szCs w:val="24"/>
        </w:rPr>
        <w:t>Цель: формирование у обучающихся знаний о выполнении вычислений при решении задач и записи ответа.</w:t>
      </w:r>
    </w:p>
    <w:p w:rsidR="007B229D" w:rsidRPr="001F4447" w:rsidRDefault="007B229D" w:rsidP="008F77B6">
      <w:pPr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F4447">
        <w:rPr>
          <w:rFonts w:ascii="Times New Roman" w:hAnsi="Times New Roman"/>
          <w:bCs/>
          <w:sz w:val="24"/>
          <w:szCs w:val="24"/>
        </w:rPr>
        <w:t xml:space="preserve">Задачи: </w:t>
      </w:r>
    </w:p>
    <w:p w:rsidR="007B229D" w:rsidRPr="001F4447" w:rsidRDefault="001F4447" w:rsidP="008F77B6">
      <w:pPr>
        <w:pStyle w:val="a3"/>
        <w:spacing w:line="360" w:lineRule="auto"/>
        <w:ind w:left="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7B229D" w:rsidRPr="001F4447">
        <w:rPr>
          <w:rFonts w:ascii="Times New Roman" w:hAnsi="Times New Roman"/>
          <w:bCs/>
          <w:sz w:val="24"/>
          <w:szCs w:val="24"/>
        </w:rPr>
        <w:t xml:space="preserve">выявить степень усвоения </w:t>
      </w:r>
      <w:proofErr w:type="gramStart"/>
      <w:r w:rsidR="007B229D" w:rsidRPr="001F4447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="007B229D" w:rsidRPr="001F4447">
        <w:rPr>
          <w:rFonts w:ascii="Times New Roman" w:hAnsi="Times New Roman"/>
          <w:bCs/>
          <w:sz w:val="24"/>
          <w:szCs w:val="24"/>
        </w:rPr>
        <w:t xml:space="preserve"> знаний об условии и требовании задачи, записи  решения задачи.</w:t>
      </w:r>
    </w:p>
    <w:p w:rsidR="007B229D" w:rsidRPr="001F4447" w:rsidRDefault="001F4447" w:rsidP="008F77B6">
      <w:pPr>
        <w:pStyle w:val="a3"/>
        <w:spacing w:line="360" w:lineRule="auto"/>
        <w:ind w:left="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7B229D" w:rsidRPr="001F4447">
        <w:rPr>
          <w:rFonts w:ascii="Times New Roman" w:hAnsi="Times New Roman"/>
          <w:bCs/>
          <w:sz w:val="24"/>
          <w:szCs w:val="24"/>
        </w:rPr>
        <w:t>создавать условия для развития у младших школьников навыков правильного оформления решения задачи и записи ответа.</w:t>
      </w:r>
    </w:p>
    <w:p w:rsidR="007B229D" w:rsidRPr="001F4447" w:rsidRDefault="001F4447" w:rsidP="008F77B6">
      <w:pPr>
        <w:pStyle w:val="a3"/>
        <w:spacing w:line="360" w:lineRule="auto"/>
        <w:ind w:left="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7B229D" w:rsidRPr="001F4447">
        <w:rPr>
          <w:rFonts w:ascii="Times New Roman" w:hAnsi="Times New Roman"/>
          <w:bCs/>
          <w:sz w:val="24"/>
          <w:szCs w:val="24"/>
        </w:rPr>
        <w:t>уметь находить значение выражения при решении задач и записывать ответ.</w:t>
      </w:r>
    </w:p>
    <w:p w:rsidR="007B229D" w:rsidRPr="001F4447" w:rsidRDefault="001F4447" w:rsidP="008F77B6">
      <w:pPr>
        <w:pStyle w:val="a3"/>
        <w:spacing w:line="360" w:lineRule="auto"/>
        <w:ind w:left="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7B229D" w:rsidRPr="001F4447">
        <w:rPr>
          <w:rFonts w:ascii="Times New Roman" w:hAnsi="Times New Roman"/>
          <w:bCs/>
          <w:sz w:val="24"/>
          <w:szCs w:val="24"/>
        </w:rPr>
        <w:t xml:space="preserve">развивать у </w:t>
      </w:r>
      <w:proofErr w:type="gramStart"/>
      <w:r w:rsidR="007B229D" w:rsidRPr="001F4447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="007B229D" w:rsidRPr="001F4447">
        <w:rPr>
          <w:rFonts w:ascii="Times New Roman" w:hAnsi="Times New Roman"/>
          <w:bCs/>
          <w:sz w:val="24"/>
          <w:szCs w:val="24"/>
        </w:rPr>
        <w:t xml:space="preserve"> образное и логическое мышление, воображение, интерес к математике.</w:t>
      </w:r>
    </w:p>
    <w:p w:rsidR="007B229D" w:rsidRPr="001F4447" w:rsidRDefault="007B229D" w:rsidP="008F77B6">
      <w:pPr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F4447">
        <w:rPr>
          <w:rFonts w:ascii="Times New Roman" w:hAnsi="Times New Roman"/>
          <w:bCs/>
          <w:sz w:val="24"/>
          <w:szCs w:val="24"/>
        </w:rPr>
        <w:t>Планируемые результаты урока:</w:t>
      </w:r>
    </w:p>
    <w:p w:rsidR="007B229D" w:rsidRPr="001F4447" w:rsidRDefault="007B229D" w:rsidP="008F77B6">
      <w:pPr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F4447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1F4447">
        <w:rPr>
          <w:rFonts w:ascii="Times New Roman" w:hAnsi="Times New Roman"/>
          <w:bCs/>
          <w:sz w:val="24"/>
          <w:szCs w:val="24"/>
        </w:rPr>
        <w:t>Метапредметные</w:t>
      </w:r>
      <w:proofErr w:type="spellEnd"/>
      <w:r w:rsidRPr="001F4447">
        <w:rPr>
          <w:rFonts w:ascii="Times New Roman" w:hAnsi="Times New Roman"/>
          <w:bCs/>
          <w:sz w:val="24"/>
          <w:szCs w:val="24"/>
        </w:rPr>
        <w:t>:</w:t>
      </w:r>
    </w:p>
    <w:p w:rsidR="007B229D" w:rsidRPr="001F4447" w:rsidRDefault="007B229D" w:rsidP="008F77B6">
      <w:pPr>
        <w:pStyle w:val="a3"/>
        <w:spacing w:line="360" w:lineRule="auto"/>
        <w:ind w:left="860"/>
        <w:rPr>
          <w:rFonts w:ascii="Times New Roman" w:hAnsi="Times New Roman"/>
          <w:sz w:val="24"/>
          <w:szCs w:val="24"/>
        </w:rPr>
      </w:pPr>
      <w:r w:rsidRPr="001F4447">
        <w:rPr>
          <w:rFonts w:ascii="Times New Roman" w:hAnsi="Times New Roman"/>
          <w:sz w:val="24"/>
          <w:szCs w:val="24"/>
        </w:rPr>
        <w:t xml:space="preserve">Регулятивные: </w:t>
      </w:r>
    </w:p>
    <w:p w:rsidR="007B229D" w:rsidRPr="001F4447" w:rsidRDefault="001F4447" w:rsidP="008F77B6">
      <w:pPr>
        <w:pStyle w:val="a3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 w:cs="Times New Roman"/>
          <w:sz w:val="24"/>
          <w:szCs w:val="24"/>
        </w:rPr>
        <w:t>умение определять и формулировать цель на уроке с помощью учителя;</w:t>
      </w:r>
    </w:p>
    <w:p w:rsidR="007B229D" w:rsidRPr="001F4447" w:rsidRDefault="001F4447" w:rsidP="008F77B6">
      <w:pPr>
        <w:pStyle w:val="a3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 w:cs="Times New Roman"/>
          <w:sz w:val="24"/>
          <w:szCs w:val="24"/>
        </w:rPr>
        <w:t xml:space="preserve">умение осуществлять действия по заданному алгоритму; </w:t>
      </w:r>
    </w:p>
    <w:p w:rsidR="007B229D" w:rsidRPr="001F4447" w:rsidRDefault="001F4447" w:rsidP="008F77B6">
      <w:pPr>
        <w:pStyle w:val="a3"/>
        <w:spacing w:line="36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/>
          <w:sz w:val="24"/>
          <w:szCs w:val="24"/>
        </w:rPr>
        <w:t>умение контролировать свою деятельность.</w:t>
      </w:r>
    </w:p>
    <w:p w:rsidR="007B229D" w:rsidRPr="001F4447" w:rsidRDefault="007B229D" w:rsidP="008F77B6">
      <w:pPr>
        <w:pStyle w:val="a3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1F4447">
        <w:rPr>
          <w:rFonts w:ascii="Times New Roman" w:hAnsi="Times New Roman" w:cs="Times New Roman"/>
          <w:sz w:val="24"/>
          <w:szCs w:val="24"/>
        </w:rPr>
        <w:t>Познавательные:</w:t>
      </w:r>
    </w:p>
    <w:p w:rsidR="007B229D" w:rsidRPr="001F4447" w:rsidRDefault="001F4447" w:rsidP="008F77B6">
      <w:pPr>
        <w:pStyle w:val="a3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 w:cs="Times New Roman"/>
          <w:sz w:val="24"/>
          <w:szCs w:val="24"/>
        </w:rPr>
        <w:t>умение применять на практике ранее изученные знания;</w:t>
      </w:r>
    </w:p>
    <w:p w:rsidR="007B229D" w:rsidRPr="001F4447" w:rsidRDefault="001F4447" w:rsidP="008F77B6">
      <w:pPr>
        <w:pStyle w:val="a3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 w:cs="Times New Roman"/>
          <w:sz w:val="24"/>
          <w:szCs w:val="24"/>
        </w:rPr>
        <w:t xml:space="preserve">умение отличать новое от уже известного с помощью учителя; </w:t>
      </w:r>
    </w:p>
    <w:p w:rsidR="007B229D" w:rsidRPr="001F4447" w:rsidRDefault="001F4447" w:rsidP="008F77B6">
      <w:pPr>
        <w:pStyle w:val="a3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 w:cs="Times New Roman"/>
          <w:sz w:val="24"/>
          <w:szCs w:val="24"/>
        </w:rPr>
        <w:t>умение добывать новые знания;</w:t>
      </w:r>
    </w:p>
    <w:p w:rsidR="007B229D" w:rsidRPr="001F4447" w:rsidRDefault="001F4447" w:rsidP="008F77B6">
      <w:pPr>
        <w:pStyle w:val="a3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 w:cs="Times New Roman"/>
          <w:sz w:val="24"/>
          <w:szCs w:val="24"/>
        </w:rPr>
        <w:t>умение  находить ответы на вопросы, используя информацию, полученную на уроке.</w:t>
      </w:r>
    </w:p>
    <w:p w:rsidR="007B229D" w:rsidRPr="001F4447" w:rsidRDefault="007B229D" w:rsidP="008F77B6">
      <w:pPr>
        <w:pStyle w:val="a3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1F4447">
        <w:rPr>
          <w:rFonts w:ascii="Times New Roman" w:hAnsi="Times New Roman" w:cs="Times New Roman"/>
          <w:sz w:val="24"/>
          <w:szCs w:val="24"/>
        </w:rPr>
        <w:t xml:space="preserve"> Коммуникативные:</w:t>
      </w:r>
    </w:p>
    <w:p w:rsidR="007B229D" w:rsidRPr="001F4447" w:rsidRDefault="001F4447" w:rsidP="008F77B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 w:cs="Times New Roman"/>
          <w:sz w:val="24"/>
          <w:szCs w:val="24"/>
        </w:rPr>
        <w:t xml:space="preserve">умение выражать свои мысли, используя математические термины; </w:t>
      </w:r>
    </w:p>
    <w:p w:rsidR="007B229D" w:rsidRPr="001F4447" w:rsidRDefault="001F4447" w:rsidP="008F77B6">
      <w:pPr>
        <w:pStyle w:val="a3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 w:cs="Times New Roman"/>
          <w:sz w:val="24"/>
          <w:szCs w:val="24"/>
        </w:rPr>
        <w:t>умение слушать и понимать речь учителя;</w:t>
      </w:r>
    </w:p>
    <w:p w:rsidR="007B229D" w:rsidRPr="001F4447" w:rsidRDefault="001F4447" w:rsidP="008F77B6">
      <w:pPr>
        <w:pStyle w:val="a3"/>
        <w:spacing w:line="36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 w:cs="Times New Roman"/>
          <w:sz w:val="24"/>
          <w:szCs w:val="24"/>
        </w:rPr>
        <w:t>умение</w:t>
      </w:r>
      <w:r w:rsidR="007B229D" w:rsidRPr="001F4447">
        <w:rPr>
          <w:rFonts w:ascii="Times New Roman" w:hAnsi="Times New Roman"/>
          <w:sz w:val="24"/>
          <w:szCs w:val="24"/>
        </w:rPr>
        <w:t xml:space="preserve"> вступать в учебный диалог с  одноклассниками.</w:t>
      </w:r>
    </w:p>
    <w:p w:rsidR="007B229D" w:rsidRPr="001F4447" w:rsidRDefault="007B229D" w:rsidP="008F77B6">
      <w:pPr>
        <w:pStyle w:val="a3"/>
        <w:spacing w:line="360" w:lineRule="auto"/>
        <w:ind w:left="644"/>
        <w:rPr>
          <w:rFonts w:ascii="Times New Roman" w:hAnsi="Times New Roman"/>
          <w:sz w:val="24"/>
          <w:szCs w:val="24"/>
        </w:rPr>
      </w:pPr>
      <w:r w:rsidRPr="001F4447">
        <w:rPr>
          <w:rFonts w:ascii="Times New Roman" w:hAnsi="Times New Roman" w:cs="Times New Roman"/>
          <w:sz w:val="24"/>
          <w:szCs w:val="24"/>
        </w:rPr>
        <w:lastRenderedPageBreak/>
        <w:t xml:space="preserve">   Личностные:</w:t>
      </w:r>
    </w:p>
    <w:p w:rsidR="007B229D" w:rsidRPr="001F4447" w:rsidRDefault="001F4447" w:rsidP="008F77B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/>
          <w:sz w:val="24"/>
          <w:szCs w:val="24"/>
        </w:rPr>
        <w:t>умение  проявлять самостоятельность в разных видах деятельности;</w:t>
      </w:r>
    </w:p>
    <w:p w:rsidR="007B229D" w:rsidRPr="001F4447" w:rsidRDefault="001F4447" w:rsidP="008F77B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/>
          <w:sz w:val="24"/>
          <w:szCs w:val="24"/>
        </w:rPr>
        <w:t>умение  учиться выражать свое мнение;</w:t>
      </w:r>
    </w:p>
    <w:p w:rsidR="007B229D" w:rsidRPr="001F4447" w:rsidRDefault="001F4447" w:rsidP="008F77B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/>
          <w:sz w:val="24"/>
          <w:szCs w:val="24"/>
        </w:rPr>
        <w:t>умение работать над адекватной самооценкой;</w:t>
      </w:r>
    </w:p>
    <w:p w:rsidR="001F4447" w:rsidRDefault="001F4447" w:rsidP="008F77B6">
      <w:pPr>
        <w:pStyle w:val="a3"/>
        <w:spacing w:line="360" w:lineRule="auto"/>
        <w:rPr>
          <w:rFonts w:ascii="Times New Roman" w:hAnsi="Times New Roman"/>
          <w:sz w:val="24"/>
          <w:szCs w:val="24"/>
        </w:rPr>
        <w:sectPr w:rsidR="001F4447" w:rsidSect="001F4447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- </w:t>
      </w:r>
      <w:r w:rsidR="007B229D" w:rsidRPr="001F4447">
        <w:rPr>
          <w:rFonts w:ascii="Times New Roman" w:hAnsi="Times New Roman"/>
          <w:sz w:val="24"/>
          <w:szCs w:val="24"/>
        </w:rPr>
        <w:t>умение осознать необходимость учения.</w:t>
      </w:r>
    </w:p>
    <w:p w:rsidR="007B229D" w:rsidRPr="001F4447" w:rsidRDefault="007B229D" w:rsidP="008F77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F4447">
        <w:rPr>
          <w:rFonts w:ascii="Times New Roman" w:hAnsi="Times New Roman"/>
          <w:sz w:val="24"/>
          <w:szCs w:val="24"/>
          <w:lang w:eastAsia="ru-RU"/>
        </w:rPr>
        <w:lastRenderedPageBreak/>
        <w:t>Тип урока: урок изучения нового материала.</w:t>
      </w:r>
    </w:p>
    <w:p w:rsidR="007B229D" w:rsidRPr="001F4447" w:rsidRDefault="007B229D" w:rsidP="008F77B6">
      <w:pPr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F4447">
        <w:rPr>
          <w:rFonts w:ascii="Times New Roman" w:hAnsi="Times New Roman"/>
          <w:bCs/>
          <w:sz w:val="24"/>
          <w:szCs w:val="24"/>
        </w:rPr>
        <w:t xml:space="preserve">Оборудование: Чекин А.Л. Математика: 1 </w:t>
      </w:r>
      <w:proofErr w:type="spellStart"/>
      <w:r w:rsidRPr="001F4447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Pr="001F4447">
        <w:rPr>
          <w:rFonts w:ascii="Times New Roman" w:hAnsi="Times New Roman"/>
          <w:bCs/>
          <w:sz w:val="24"/>
          <w:szCs w:val="24"/>
        </w:rPr>
        <w:t>.: Учебник, ч.2;Захарова О.А., Юдина Е.П. Математика в вопросах и заданиях. Тетрадь для самостоятельной работы № 2 1 класс; сигнальные карточки; мультимедийный проектор; компьютер.</w:t>
      </w:r>
    </w:p>
    <w:p w:rsidR="007B229D" w:rsidRPr="007B229D" w:rsidRDefault="007B229D" w:rsidP="008F77B6">
      <w:pPr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291"/>
      </w:tblGrid>
      <w:tr w:rsidR="007B229D" w:rsidRPr="007B229D" w:rsidTr="005B59E7">
        <w:tc>
          <w:tcPr>
            <w:tcW w:w="675" w:type="dxa"/>
          </w:tcPr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7B229D" w:rsidRPr="001F4447" w:rsidRDefault="007B229D" w:rsidP="008F77B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  <w:p w:rsidR="007B229D" w:rsidRPr="001F4447" w:rsidRDefault="007B229D" w:rsidP="008F77B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1" w:type="dxa"/>
          </w:tcPr>
          <w:p w:rsidR="007B229D" w:rsidRPr="001F4447" w:rsidRDefault="007B229D" w:rsidP="008F77B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</w:tr>
      <w:tr w:rsidR="007B229D" w:rsidRPr="007B229D" w:rsidTr="005B59E7">
        <w:tc>
          <w:tcPr>
            <w:tcW w:w="675" w:type="dxa"/>
          </w:tcPr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B229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7B306C" w:rsidRDefault="007B229D" w:rsidP="007B306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7B229D" w:rsidRPr="007B306C" w:rsidRDefault="007B229D" w:rsidP="007B306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Цель для учителя: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положительного настроя 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на урок;</w:t>
            </w:r>
          </w:p>
          <w:p w:rsidR="007B229D" w:rsidRPr="007B306C" w:rsidRDefault="008F77B6" w:rsidP="007B306C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сконцентрировать внимание 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на начальном этапе урока.</w:t>
            </w:r>
          </w:p>
          <w:p w:rsidR="007B229D" w:rsidRPr="007B306C" w:rsidRDefault="007B229D" w:rsidP="007B306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Цель для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229D" w:rsidRPr="007B306C" w:rsidRDefault="008F77B6" w:rsidP="007B306C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подготовиться к продуктивной работе на уроке.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Методы организации работы: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приветственное слово учителя; создание ситуации успеха.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1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 теперь проверь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дружок,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Ты готов начать урок?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Всё ль на месте, всё ль в порядке,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Ручка, книжка и тетрадка?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Тихо сели, посмотрели, 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Все ли правильно сидят,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Все ль внимательно глядят?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-  Посмотрите друг на друга, улыбнитесь и с хорошим настроением начнём урок. Я желаю вам быть на уроке внимательными, активными.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Откройте тетради, запишите дату.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9D" w:rsidRPr="007B229D" w:rsidTr="005B59E7">
        <w:tc>
          <w:tcPr>
            <w:tcW w:w="675" w:type="dxa"/>
          </w:tcPr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B229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7B229D" w:rsidRPr="001F4447" w:rsidRDefault="007B229D" w:rsidP="008F77B6">
            <w:pPr>
              <w:pStyle w:val="a3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7B306C" w:rsidRDefault="007B229D" w:rsidP="007B306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опорных знаний</w:t>
            </w:r>
          </w:p>
          <w:p w:rsidR="007B229D" w:rsidRPr="007B306C" w:rsidRDefault="007B229D" w:rsidP="007B306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Цель для учителя: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выявить степень усвоения 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 условии и требовании задачи, записи решения задачи;</w:t>
            </w:r>
          </w:p>
          <w:p w:rsidR="007B229D" w:rsidRPr="007B306C" w:rsidRDefault="008F77B6" w:rsidP="007B306C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побуждать обучающихся к активности при систематизации знаний о записи решения задачи.</w:t>
            </w:r>
          </w:p>
          <w:p w:rsidR="007B229D" w:rsidRPr="007B306C" w:rsidRDefault="007B229D" w:rsidP="007B306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Цель для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различать в задаче условие и требование;</w:t>
            </w:r>
          </w:p>
          <w:p w:rsidR="007B229D" w:rsidRPr="007B306C" w:rsidRDefault="008F77B6" w:rsidP="007B306C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определять действие при записи решения задачи.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Методы, используемые учителем при актуализации опорных знаний обучающихся: метод активизации познавательной деятельности обучающихся; метод самостоятельной работы обучающихся по осмыслению и закреплению пройденного материала с использованием информационн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коммуникационных технологий.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Используемые методы мотивирования и стимулирования: эмоциональные: поощрение, создание ситуации успеха, социальные: развитие </w:t>
            </w:r>
            <w:proofErr w:type="spell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, самооценки. </w:t>
            </w:r>
          </w:p>
        </w:tc>
        <w:tc>
          <w:tcPr>
            <w:tcW w:w="9291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беседа по вопросам с использованием информационн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коммуникационных технологий:</w:t>
            </w:r>
          </w:p>
          <w:p w:rsidR="007B229D" w:rsidRPr="001F4447" w:rsidRDefault="008F77B6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На предыдущем уроке мы учились отличать задачи и загадки, выделять в задаче условие и требование, записывать решение задачи. Давайте повторим изученный материал. Узнайте, где загадка, а где задача (слайд №1):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Глубоко был спрятан он, 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Раз, два, три – и вышел вон,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И стоит он на виду.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Белый, я тебя найду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Это загадка. Отгадк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боровик)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Только я в кусты зашла-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Подосиновик нашла,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Две лисички, боровик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И зелёный моховик.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Сколько я нашла грибов?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У кого ответ готов?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(Это задача.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Ответ: 1+2+1+1=5) 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Как называется часть задачи, из которой мы узнаём данные числа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и что они выражают?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Как называется часть задачи, в которой указано, что требуется найти? (слайд №2)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В чём заключается решение задачи?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составление схемы в рабочей тетради по данному рисунку с последующим выбором математического выражения, которое будет являться решением составленной задачи (слайд №3).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- беседа по вопросам:         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Назовите условие задачи.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Объясните, что обозначает каждое число.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Назовите требование задачи.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Каким действием будем решать задачу?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Какие числа будем складывать? Почему? 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Этой записью решения задачи мы ответим на требование задачи?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А как вы думаете, что нужно сделать, чтобы ответить на требование задачи?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Сравните две записи (слайд №4): ЗАПИШИ РЕШЕНИЕ ЗАДАЧИ и ЗАПИШИ РЕШЕНИЕ ЗАДАЧИ И ВЫЧИСЛИ. Чем отличаются эти записи?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9D" w:rsidRPr="007B229D" w:rsidTr="005B59E7">
        <w:tc>
          <w:tcPr>
            <w:tcW w:w="675" w:type="dxa"/>
          </w:tcPr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B229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нового материала</w:t>
            </w:r>
          </w:p>
          <w:p w:rsidR="007B229D" w:rsidRPr="001F4447" w:rsidRDefault="007B229D" w:rsidP="007B306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Цель для учителя: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направить учебную деятельность обучающихся на восприятие, осознание,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систематизацию знаний о задаче (вычисление и запись ответа);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ознакомления 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с оформлением решения задачи и записью ответа;</w:t>
            </w:r>
          </w:p>
          <w:p w:rsidR="007B229D" w:rsidRPr="001F4447" w:rsidRDefault="008F77B6" w:rsidP="007B306C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к активности при изучении нового материала.</w:t>
            </w:r>
          </w:p>
          <w:p w:rsidR="007B229D" w:rsidRPr="001F4447" w:rsidRDefault="007B229D" w:rsidP="007B306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Цель для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229D" w:rsidRPr="001F4447" w:rsidRDefault="008F77B6" w:rsidP="007B306C">
            <w:pPr>
              <w:pStyle w:val="a3"/>
              <w:spacing w:line="36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выражения при решении задач и записывать ответ</w:t>
            </w:r>
            <w:r w:rsidR="007B3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Методы, используемые при изучении нового материала: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метод устного изложения материала  с использованием информационн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коммуникационных технологий; объяснительно- иллюстративный метод с использованием информационно-коммуникационных технологий; метод формирования познавательного интереса у обучающихся с использованием информационно- коммуникационных </w:t>
            </w:r>
            <w:r w:rsidRPr="001F4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технологий.  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методы мотивирования и стимулирования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: поощрение, создание ситуации успеха, развитие любознательности. 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1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беседа по вопросам: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чем мы будем сегодня заниматься на уроке? (слайд №5) Тема сегодняшнего урока: «Задача. Вычисление и запись ответа». 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еседа по иллюстрации к задаче с активизацией познавательной деятельности обучающихся.  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Ребята, если вы вычислите значение записанной суммы, то  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узнаете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грибов нашли дети, выполните это действие, пожалуйста (слайд №6).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Чему равно значение суммы?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Что означает буква «г» в скобках?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Какое было требование в задаче? Как вы думаете, ответили мы на требование задачи? Докажите.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Что значит решить задачу?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Чтение задания (Из выражений, записанных в рамках, выбери решение такой задачи: из 10 рыбок 5 пересадили в другой аквариум.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рыбок осталось в первом аквариуме? Запиши решение задачи в тетрадь и вычисли ответ. Запиши ответ .</w:t>
            </w:r>
          </w:p>
          <w:p w:rsidR="007B229D" w:rsidRPr="001F4447" w:rsidRDefault="007B229D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998"/>
              <w:gridCol w:w="1134"/>
              <w:gridCol w:w="1134"/>
            </w:tblGrid>
            <w:tr w:rsidR="007B229D" w:rsidRPr="001F4447" w:rsidTr="005B59E7">
              <w:tc>
                <w:tcPr>
                  <w:tcW w:w="998" w:type="dxa"/>
                </w:tcPr>
                <w:p w:rsidR="007B229D" w:rsidRPr="001F4447" w:rsidRDefault="007B229D" w:rsidP="008F77B6">
                  <w:pPr>
                    <w:pStyle w:val="a3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4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5+5</w:t>
                  </w:r>
                </w:p>
              </w:tc>
              <w:tc>
                <w:tcPr>
                  <w:tcW w:w="1134" w:type="dxa"/>
                </w:tcPr>
                <w:p w:rsidR="007B229D" w:rsidRPr="001F4447" w:rsidRDefault="007B229D" w:rsidP="008F77B6">
                  <w:pPr>
                    <w:pStyle w:val="a3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4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10-5</w:t>
                  </w:r>
                </w:p>
              </w:tc>
              <w:tc>
                <w:tcPr>
                  <w:tcW w:w="1134" w:type="dxa"/>
                </w:tcPr>
                <w:p w:rsidR="007B229D" w:rsidRPr="001F4447" w:rsidRDefault="007B229D" w:rsidP="008F77B6">
                  <w:pPr>
                    <w:pStyle w:val="a3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4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10+5</w:t>
                  </w:r>
                </w:p>
              </w:tc>
            </w:tr>
          </w:tbl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5 рыбок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лайд №7)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Нахождение условия и требования задачи.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Задание школьникам:   найти среди записанных выражений то, которое является решением задачи и вычислить его значение.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беседа по вопросам:</w:t>
            </w:r>
          </w:p>
          <w:p w:rsidR="007B229D" w:rsidRPr="001F4447" w:rsidRDefault="007B229D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Что обозначает буква «р» в скобках?</w:t>
            </w:r>
          </w:p>
          <w:p w:rsidR="007B229D" w:rsidRPr="001F4447" w:rsidRDefault="007B229D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Какое новое слово появилось?</w:t>
            </w:r>
          </w:p>
          <w:p w:rsidR="007B229D" w:rsidRPr="001F4447" w:rsidRDefault="007B229D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Что запишем в ответе?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подведение итогов этапа урока с опорой на познавательный интерес: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Чему учились, выполняя это задание?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Какие этапы решения задачи у нас получились? (слайд №8)</w:t>
            </w:r>
          </w:p>
          <w:p w:rsidR="007B229D" w:rsidRPr="001F4447" w:rsidRDefault="007B229D" w:rsidP="008F77B6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Условие задачи.</w:t>
            </w:r>
          </w:p>
          <w:p w:rsidR="007B229D" w:rsidRPr="001F4447" w:rsidRDefault="007B229D" w:rsidP="008F77B6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Требование задачи.</w:t>
            </w:r>
          </w:p>
          <w:p w:rsidR="007B229D" w:rsidRPr="001F4447" w:rsidRDefault="007B229D" w:rsidP="008F77B6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Запись решения и вычисление.</w:t>
            </w:r>
          </w:p>
          <w:p w:rsidR="007B229D" w:rsidRPr="001F4447" w:rsidRDefault="007B229D" w:rsidP="008F77B6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Ответ задачи.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7B229D" w:rsidRPr="007B229D" w:rsidTr="005B59E7">
        <w:tc>
          <w:tcPr>
            <w:tcW w:w="675" w:type="dxa"/>
          </w:tcPr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B229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Физкультурная минутка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Цель для учителя:</w:t>
            </w:r>
          </w:p>
          <w:p w:rsidR="007B229D" w:rsidRPr="001F4447" w:rsidRDefault="008F77B6" w:rsidP="007B306C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снятия перенапряжения, успешного обучения школьников и сохранения их здоровья.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Цель для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229D" w:rsidRPr="001F4447" w:rsidRDefault="008F77B6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получить эмоциональную разгрузку.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1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(Слайд №9)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Утром бабочка проснулась (потёрли глазки),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Улыбнулась, потянулась (улыбнулись, подняли руки вверх).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Раз – росой она умылась (круговые движения руками около лица),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Два – изящно покружилась (дети кружатся на месте),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Три – нагнулась и присела (дети нагнулись и сели на корточки),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А четыре – улетела (руки отвели в стороны и помахали ими).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Сели красиво, спинки выпрямили.</w:t>
            </w:r>
          </w:p>
        </w:tc>
      </w:tr>
      <w:tr w:rsidR="007B229D" w:rsidRPr="007B229D" w:rsidTr="005B59E7">
        <w:tc>
          <w:tcPr>
            <w:tcW w:w="675" w:type="dxa"/>
          </w:tcPr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B229D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учебного материала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Цель для учителя:</w:t>
            </w:r>
          </w:p>
          <w:p w:rsidR="007B229D" w:rsidRPr="001F4447" w:rsidRDefault="008F77B6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заинтересованности 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умении распознавать в задаче решение и запись ответа;</w:t>
            </w:r>
          </w:p>
          <w:p w:rsidR="007B229D" w:rsidRPr="001F4447" w:rsidRDefault="008F77B6" w:rsidP="007B306C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организовывать и направлять учебную деятельность обучающихся на систематизацию заданий при записи решения и ответа задачи.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Цель для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уметь различать в задаче запись решения, его вычисление и запись ответа;</w:t>
            </w:r>
          </w:p>
          <w:p w:rsidR="007B229D" w:rsidRPr="001F4447" w:rsidRDefault="008F77B6" w:rsidP="007B306C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в парах, </w:t>
            </w:r>
            <w:proofErr w:type="spell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по алгоритму.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Методы, используемые при закреплении нового учебного материала: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метод  активизации познавательной деятельности обучающихся.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методы мотивирования и стимулирования: поощрение, создание ситуации успеха; аргументированное оценивание с учётом возрастных и индивидуальных особенностей, показывающее  достижения школьников, формирование навыков самооценки и </w:t>
            </w:r>
            <w:proofErr w:type="spell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взаимооценки</w:t>
            </w:r>
            <w:proofErr w:type="spell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, рефлексия.  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Метод коррекции: выявление познавательных затруднений, коррекция.</w:t>
            </w:r>
          </w:p>
        </w:tc>
        <w:tc>
          <w:tcPr>
            <w:tcW w:w="9291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8F77B6" w:rsidP="008F77B6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работа в тетради на печатной основе с. 66-67: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задание № 1:  практическая работа по алгоритму в парах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(слайды № 10, 11):</w:t>
            </w:r>
            <w:r w:rsidRPr="001F4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229D" w:rsidRPr="001F4447" w:rsidRDefault="007B229D" w:rsidP="008F77B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447">
              <w:rPr>
                <w:rFonts w:ascii="Times New Roman" w:hAnsi="Times New Roman"/>
                <w:sz w:val="24"/>
                <w:szCs w:val="24"/>
              </w:rPr>
              <w:t xml:space="preserve">- Приступая к работе, нарисуйте на полях тетради светофор и спланируйте, </w:t>
            </w:r>
            <w:r w:rsidRPr="001F4447">
              <w:rPr>
                <w:rFonts w:ascii="Times New Roman" w:hAnsi="Times New Roman"/>
                <w:sz w:val="24"/>
                <w:szCs w:val="24"/>
              </w:rPr>
              <w:lastRenderedPageBreak/>
              <w:t>какой огонёк светофора вы зажжёте в конце выполнения задания. (Дети  работают над самооценкой, учатся прогнозировать результат своей работы.)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(Прочитай задачи.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Дополни схемы к задачам.</w:t>
            </w:r>
          </w:p>
          <w:p w:rsidR="007B229D" w:rsidRPr="001F4447" w:rsidRDefault="007B306C" w:rsidP="008F77B6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51" type="#_x0000_t19" style="position:absolute;left:0;text-align:left;margin-left:278.15pt;margin-top:7.25pt;width:66.1pt;height:1in;z-index:251660288" coordsize="19824,21600" adj="3660323,7266670,7699,0" path="wr-13901,-21600,29299,21600,19824,17876,,20181nfewr-13901,-21600,29299,21600,19824,17876,,20181l7699,nsxe">
                  <v:path o:connectlocs="19824,17876;0,20181;7699,0"/>
                </v:shape>
              </w:pic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В саду росло 12 яблонь и 3 груши. Сколько всего деревьев росло в саду?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306C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5" type="#_x0000_t19" style="position:absolute;left:0;text-align:left;margin-left:47.6pt;margin-top:2.95pt;width:291.55pt;height:1in;rotation:-480845fd;z-index:251661312" coordsize="20687,21600" adj="-6232858,-1945367,1922" path="wr-19678,,23522,43200,,86,20687,10903nfewr-19678,,23522,43200,,86,20687,10903l1922,21600nsxe">
                  <v:path o:connectlocs="0,86;20687,10903;1922,21600"/>
                </v:shape>
              </w:pic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Всего деревьев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?</w:t>
            </w:r>
            <w:proofErr w:type="gramEnd"/>
          </w:p>
          <w:p w:rsidR="007B229D" w:rsidRPr="001F4447" w:rsidRDefault="007B306C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9" style="position:absolute;left:0;text-align:left;margin-left:324.8pt;margin-top:10.1pt;width:14.15pt;height:14.15pt;z-index:251662336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6" style="position:absolute;left:0;text-align:left;margin-left:302.65pt;margin-top:10.1pt;width:14.15pt;height:14.15pt;z-index:251663360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8" style="position:absolute;left:0;text-align:left;margin-left:281.65pt;margin-top:10.1pt;width:14.15pt;height:14.15pt;z-index:251664384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5" style="position:absolute;left:0;text-align:left;margin-left:261.5pt;margin-top:10.1pt;width:14.15pt;height:14.15pt;z-index:251665408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7" style="position:absolute;left:0;text-align:left;margin-left:241.65pt;margin-top:10.1pt;width:14.15pt;height:14.15pt;z-index:251666432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1" style="position:absolute;left:0;text-align:left;margin-left:221.8pt;margin-top:10.1pt;width:14.15pt;height:14.15pt;z-index:251667456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2" style="position:absolute;left:0;text-align:left;margin-left:199.65pt;margin-top:10.1pt;width:14.15pt;height:14.15pt;z-index:251668480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4" style="position:absolute;left:0;text-align:left;margin-left:179.65pt;margin-top:10.1pt;width:14.15pt;height:14.15pt;z-index:251669504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8" style="position:absolute;left:0;text-align:left;margin-left:159.5pt;margin-top:10.1pt;width:14.15pt;height:14.15pt;z-index:251670528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0" style="position:absolute;left:0;text-align:left;margin-left:139.65pt;margin-top:10.1pt;width:14.15pt;height:14.15pt;z-index:251671552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0" style="position:absolute;left:0;text-align:left;margin-left:119.8pt;margin-top:10.1pt;width:14.15pt;height:14.15pt;z-index:251672576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7" style="position:absolute;left:0;text-align:left;margin-left:99.65pt;margin-top:10.1pt;width:14.15pt;height:14.15pt;z-index:251673600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9" style="position:absolute;left:0;text-align:left;margin-left:79.7pt;margin-top:10.1pt;width:14.15pt;height:14.15pt;z-index:251674624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3" style="position:absolute;left:0;text-align:left;margin-left:59.5pt;margin-top:10.1pt;width:14.15pt;height:14.15pt;z-index:251675648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6" style="position:absolute;left:0;text-align:left;margin-left:39.65pt;margin-top:10.1pt;width:14.15pt;height:14.15pt;z-index:251676672"/>
              </w:pict>
            </w:r>
          </w:p>
          <w:p w:rsidR="007B229D" w:rsidRPr="001F4447" w:rsidRDefault="007B306C" w:rsidP="008F77B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1F4447">
              <w:rPr>
                <w:noProof/>
                <w:sz w:val="24"/>
                <w:szCs w:val="24"/>
                <w:lang w:eastAsia="ru-RU"/>
              </w:rPr>
              <w:pict>
                <v:shape id="_x0000_s1050" type="#_x0000_t19" style="position:absolute;margin-left:30.55pt;margin-top:10.5pt;width:248.9pt;height:13.55pt;flip:y;z-index:251677696" coordsize="42250,21600" adj="-10867778,-619392,20943" path="wr-657,,42543,43200,,16312,42250,18053nfewr-657,,42543,43200,,16312,42250,18053l20943,21600nsxe">
                  <v:path o:connectlocs="0,16312;42250,18053;20943,21600"/>
                </v:shape>
              </w:pict>
            </w:r>
          </w:p>
          <w:p w:rsidR="007B229D" w:rsidRPr="001F4447" w:rsidRDefault="007B306C" w:rsidP="008F77B6">
            <w:pPr>
              <w:spacing w:line="360" w:lineRule="auto"/>
              <w:ind w:firstLine="708"/>
              <w:contextualSpacing/>
              <w:rPr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57" style="position:absolute;left:0;text-align:left;margin-left:322.25pt;margin-top:9.4pt;width:22pt;height:18pt;z-index:251678720"/>
              </w:pict>
            </w:r>
          </w:p>
          <w:p w:rsidR="007B229D" w:rsidRPr="001F4447" w:rsidRDefault="007B306C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56" style="position:absolute;left:0;text-align:left;margin-left:85.5pt;margin-top:.05pt;width:20.15pt;height:18pt;z-index:251679744"/>
              </w:pic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Яблони                                                                   Груши</w:t>
            </w:r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Запиши решение задачи и вычисли ответ.</w:t>
            </w:r>
          </w:p>
          <w:tbl>
            <w:tblPr>
              <w:tblStyle w:val="a4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7B229D" w:rsidRPr="001F4447" w:rsidTr="005B59E7">
              <w:tc>
                <w:tcPr>
                  <w:tcW w:w="283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229D" w:rsidRPr="001F4447" w:rsidRDefault="007B306C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60" style="position:absolute;margin-left:37.8pt;margin-top:3.65pt;width:16pt;height:22pt;z-index:251680768;mso-position-horizontal-relative:text;mso-position-vertical-relative:text"/>
              </w:pic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Ответ:  _______________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На поляне выросло 9 грибов. Белка унесла 4 гриба. Сколько грибов осталось на поляне?</w:t>
            </w:r>
          </w:p>
          <w:p w:rsidR="007B229D" w:rsidRPr="001F4447" w:rsidRDefault="007B306C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58" style="position:absolute;left:0;text-align:left;margin-left:79.7pt;margin-top:11.85pt;width:20.5pt;height:17.85pt;z-index:251681792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19" style="position:absolute;left:0;text-align:left;margin-left:47.9pt;margin-top:11.85pt;width:173.9pt;height:60pt;z-index:251682816" coordsize="30784,21600" adj="2916814,8873545,15380,0" path="wr-6220,-21600,36980,21600,30784,15142,,15167nfewr-6220,-21600,36980,21600,30784,15142,,15167l15380,nsxe">
                  <v:path o:connectlocs="30784,15142;0,15167;15380,0"/>
                </v:shape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4" type="#_x0000_t19" style="position:absolute;left:0;text-align:left;margin-left:139.65pt;margin-top:11.85pt;width:1in;height:1in;rotation:-2871748fd;z-index:251683840"/>
              </w:pict>
            </w:r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Унесла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Осталось  ?      </w:t>
            </w:r>
          </w:p>
          <w:p w:rsidR="007B229D" w:rsidRPr="001F4447" w:rsidRDefault="007B306C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3" type="#_x0000_t19" style="position:absolute;margin-left:41.1pt;margin-top:4.25pt;width:78.65pt;height:14.4pt;rotation:180;flip:x y;z-index:251684864" coordsize="41903,21600" adj="-10674311,-667520,20643" path="wr-957,,42243,43200,,15240,41903,17780nfewr-957,,42243,43200,,15240,41903,17780l20643,21600nsxe">
                  <v:path o:connectlocs="0,15240;41903,17780;20643,21600"/>
                </v:shape>
              </w:pict>
            </w:r>
          </w:p>
          <w:p w:rsidR="007B229D" w:rsidRPr="001F4447" w:rsidRDefault="007B306C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1" style="position:absolute;margin-left:45.35pt;margin-top:-.65pt;width:14.15pt;height:14.15pt;z-index:251685888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8" style="position:absolute;margin-left:207.65pt;margin-top:-.65pt;width:14.15pt;height:14.15pt;z-index:251686912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7" style="position:absolute;margin-left:185.5pt;margin-top:-.65pt;width:14.15pt;height:14.15pt;z-index:251687936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6" style="position:absolute;margin-left:165.5pt;margin-top:-.65pt;width:14.15pt;height:14.15pt;z-index:251688960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5" style="position:absolute;margin-left:145.35pt;margin-top:-.65pt;width:14.15pt;height:14.15pt;z-index:251689984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4" style="position:absolute;margin-left:125.5pt;margin-top:-.65pt;width:14.15pt;height:14.15pt;z-index:251691008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9" style="position:absolute;margin-left:105.65pt;margin-top:-.65pt;width:14.15pt;height:14.15pt;z-index:251692032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3" style="position:absolute;margin-left:85.5pt;margin-top:-.65pt;width:14.15pt;height:14.15pt;z-index:251693056"/>
              </w:pict>
            </w: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2" style="position:absolute;margin-left:65.55pt;margin-top:-.65pt;width:14.15pt;height:14.15pt;z-index:251694080"/>
              </w:pic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306C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59" style="position:absolute;left:0;text-align:left;margin-left:124.75pt;margin-top:2.9pt;width:20.6pt;height:17pt;z-index:251695104"/>
              </w:pic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        Выросло </w:t>
            </w:r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Запиши решение задачи и вычисли ответ.</w:t>
            </w:r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83"/>
            </w:tblGrid>
            <w:tr w:rsidR="007B229D" w:rsidRPr="001F4447" w:rsidTr="005B59E7">
              <w:tc>
                <w:tcPr>
                  <w:tcW w:w="283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229D" w:rsidRPr="001F4447" w:rsidRDefault="007B306C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61" style="position:absolute;margin-left:36.8pt;margin-top:4.75pt;width:17pt;height:25pt;z-index:251696128;mso-position-horizontal-relative:text;mso-position-vertical-relative:text"/>
              </w:pict>
            </w:r>
          </w:p>
          <w:p w:rsidR="007B229D" w:rsidRPr="001F4447" w:rsidRDefault="008F77B6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  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Чтение задания.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Выбор задачи.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Заполнение пропусков в схеме.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Запись решения задачи и нахождение значения выражения.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Запись ответа.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Проверка по эталон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слайд №11).</w:t>
            </w:r>
          </w:p>
          <w:p w:rsidR="007B229D" w:rsidRPr="001F4447" w:rsidRDefault="007B229D" w:rsidP="008F77B6">
            <w:pPr>
              <w:spacing w:line="36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4447">
              <w:rPr>
                <w:rFonts w:ascii="Times New Roman" w:hAnsi="Times New Roman"/>
                <w:sz w:val="24"/>
                <w:szCs w:val="24"/>
              </w:rPr>
              <w:t xml:space="preserve"> Включите на светофорах  огонёк.</w:t>
            </w:r>
          </w:p>
          <w:p w:rsidR="007B229D" w:rsidRPr="001F4447" w:rsidRDefault="007B229D" w:rsidP="008F77B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    - задание №2: практическая работа по алгоритму в </w:t>
            </w:r>
            <w:proofErr w:type="spell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(по 4 человека) (слайды № 12, 13):</w:t>
            </w:r>
            <w:r w:rsidRPr="001F4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229D" w:rsidRPr="001F4447" w:rsidRDefault="007B229D" w:rsidP="008F77B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447">
              <w:rPr>
                <w:rFonts w:ascii="Times New Roman" w:hAnsi="Times New Roman"/>
                <w:sz w:val="24"/>
                <w:szCs w:val="24"/>
              </w:rPr>
              <w:t xml:space="preserve">- Приступая к работе, нарисуйте на полях тетради другой  светофор и  спланируйте, какой огонёк светофора вы зажжёте в конце выполнения этого </w:t>
            </w:r>
            <w:r w:rsidRPr="001F4447">
              <w:rPr>
                <w:rFonts w:ascii="Times New Roman" w:hAnsi="Times New Roman"/>
                <w:sz w:val="24"/>
                <w:szCs w:val="24"/>
              </w:rPr>
              <w:lastRenderedPageBreak/>
              <w:t>задания, работая в группах. (Дети  работают над самооценкой, учатся прогнозировать результат своей работы.)</w:t>
            </w:r>
          </w:p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(Покажи с помощью цифр 1, 2, 3, к какой из задач какое из полученных решений           и какой ответов  относятся.</w:t>
            </w:r>
            <w:proofErr w:type="gramEnd"/>
          </w:p>
          <w:tbl>
            <w:tblPr>
              <w:tblStyle w:val="a4"/>
              <w:tblW w:w="0" w:type="auto"/>
              <w:tblInd w:w="1242" w:type="dxa"/>
              <w:tblLook w:val="04A0" w:firstRow="1" w:lastRow="0" w:firstColumn="1" w:lastColumn="0" w:noHBand="0" w:noVBand="1"/>
            </w:tblPr>
            <w:tblGrid>
              <w:gridCol w:w="2189"/>
              <w:gridCol w:w="567"/>
            </w:tblGrid>
            <w:tr w:rsidR="007B229D" w:rsidRPr="001F4447" w:rsidTr="005B59E7">
              <w:tc>
                <w:tcPr>
                  <w:tcW w:w="2189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4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12-8=4 (стр.)</w:t>
                  </w:r>
                </w:p>
              </w:tc>
              <w:tc>
                <w:tcPr>
                  <w:tcW w:w="567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229D" w:rsidRPr="001F4447" w:rsidTr="005B59E7">
              <w:tc>
                <w:tcPr>
                  <w:tcW w:w="2189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4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8+4=12 (стр.)</w:t>
                  </w:r>
                </w:p>
              </w:tc>
              <w:tc>
                <w:tcPr>
                  <w:tcW w:w="567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229D" w:rsidRPr="001F4447" w:rsidTr="005B59E7">
              <w:tc>
                <w:tcPr>
                  <w:tcW w:w="2189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4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8+4=12 (роз.)</w:t>
                  </w:r>
                </w:p>
              </w:tc>
              <w:tc>
                <w:tcPr>
                  <w:tcW w:w="567" w:type="dxa"/>
                </w:tcPr>
                <w:p w:rsidR="007B229D" w:rsidRPr="001F4447" w:rsidRDefault="007B229D" w:rsidP="008F77B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229D" w:rsidRPr="001F4447" w:rsidRDefault="007B229D" w:rsidP="008F77B6">
            <w:pPr>
              <w:spacing w:line="36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Коля прочитал 8 страниц. Осталось прочитать 4 страницы. Сколько всего страниц в книге?</w:t>
            </w:r>
          </w:p>
          <w:p w:rsidR="007B229D" w:rsidRPr="001F4447" w:rsidRDefault="007B229D" w:rsidP="008F77B6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В книге 12 страниц. Коля прочитал 8 страниц. Сколько страниц осталось прочитать?</w:t>
            </w:r>
          </w:p>
          <w:p w:rsidR="007B229D" w:rsidRPr="001F4447" w:rsidRDefault="007B229D" w:rsidP="008F77B6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В букете 4 красные розы и 8 белых.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Сколько всего роз в букете?)</w:t>
            </w:r>
            <w:proofErr w:type="gramEnd"/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8F77B6" w:rsidP="008F77B6">
            <w:pPr>
              <w:pStyle w:val="a3"/>
              <w:spacing w:line="360" w:lineRule="auto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Чтение задания.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 </w:t>
            </w:r>
            <w:proofErr w:type="spell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микрогруппе</w:t>
            </w:r>
            <w:proofErr w:type="spell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Заполнение пропусков.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Проверка по эталон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слайд № 13).</w:t>
            </w:r>
          </w:p>
          <w:p w:rsidR="007B229D" w:rsidRPr="001F4447" w:rsidRDefault="007B229D" w:rsidP="008F77B6">
            <w:pPr>
              <w:spacing w:line="360" w:lineRule="auto"/>
              <w:ind w:left="9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4447">
              <w:rPr>
                <w:rFonts w:ascii="Times New Roman" w:hAnsi="Times New Roman"/>
                <w:sz w:val="24"/>
                <w:szCs w:val="24"/>
              </w:rPr>
              <w:t>Включите на светофорах огонёк.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</w:p>
          <w:p w:rsidR="007B229D" w:rsidRPr="001F4447" w:rsidRDefault="007B229D" w:rsidP="008F77B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447">
              <w:rPr>
                <w:rFonts w:ascii="Times New Roman" w:hAnsi="Times New Roman"/>
                <w:sz w:val="24"/>
                <w:szCs w:val="24"/>
              </w:rPr>
              <w:t xml:space="preserve">              - У вас на парте лежат яблочки (красное, жёлтое, зелёное). На доске вы видите  «Дерево успеха».</w:t>
            </w:r>
          </w:p>
          <w:p w:rsidR="007B229D" w:rsidRPr="001F4447" w:rsidRDefault="007B229D" w:rsidP="008F77B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447">
              <w:rPr>
                <w:rFonts w:ascii="Times New Roman" w:hAnsi="Times New Roman"/>
                <w:sz w:val="24"/>
                <w:szCs w:val="24"/>
              </w:rPr>
              <w:t xml:space="preserve">       Кому на уроке удалось то, что он задумал, и кто достиг всех целей, поставленных </w:t>
            </w:r>
            <w:r w:rsidRPr="001F4447">
              <w:rPr>
                <w:rFonts w:ascii="Times New Roman" w:hAnsi="Times New Roman"/>
                <w:sz w:val="24"/>
                <w:szCs w:val="24"/>
              </w:rPr>
              <w:lastRenderedPageBreak/>
              <w:t>на уроке, возьмите зелёное яблоко и поместите его на «Дереве успеха». У кого были затруднения при изучении и закреплении нового материала, возьмите жёлтое яблоко и прикрепите на «Дерево успеха»</w:t>
            </w:r>
            <w:proofErr w:type="gramStart"/>
            <w:r w:rsidRPr="001F444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4447">
              <w:rPr>
                <w:rFonts w:ascii="Times New Roman" w:hAnsi="Times New Roman"/>
                <w:sz w:val="24"/>
                <w:szCs w:val="24"/>
              </w:rPr>
              <w:t>то сегодня ошибался, и кто считает, что ему ещё нужно поработать над данной темой, возьмите красное яблоко.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9D" w:rsidRPr="007B229D" w:rsidTr="005B59E7">
        <w:tc>
          <w:tcPr>
            <w:tcW w:w="675" w:type="dxa"/>
          </w:tcPr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B229D" w:rsidRPr="007B229D" w:rsidRDefault="007B229D" w:rsidP="008F77B6">
            <w:pPr>
              <w:spacing w:line="36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B229D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Итог урока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Цель для учителя: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осознанию </w:t>
            </w:r>
            <w:proofErr w:type="gramStart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своей учебной деятельности;</w:t>
            </w:r>
          </w:p>
          <w:p w:rsidR="007B229D" w:rsidRPr="001F4447" w:rsidRDefault="008F77B6" w:rsidP="007B306C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побуждать к самостоятельному поиску необходимых знаний.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Цель для 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229D" w:rsidRPr="007B306C" w:rsidRDefault="008F77B6" w:rsidP="007B306C">
            <w:pPr>
              <w:pStyle w:val="a3"/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на уроке, при решении задачи.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Методы, применяемые при подведении итога урока: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метод информационн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обобщающий; метод формирования </w:t>
            </w:r>
            <w:proofErr w:type="spell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рефлексивности</w:t>
            </w:r>
            <w:proofErr w:type="spell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и прогнозирование будущей деятельности.   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Используемые методы мотивирования и стимулирования: эмоциональные: </w:t>
            </w:r>
            <w:r w:rsidRPr="001F4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поощрение, создание  ситуации успеха.</w:t>
            </w:r>
          </w:p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1" w:type="dxa"/>
          </w:tcPr>
          <w:p w:rsidR="007B229D" w:rsidRPr="001F4447" w:rsidRDefault="007B229D" w:rsidP="008F7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беседа по вопросам: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Какую тему мы сегодня рассматривали на уроке?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Какие этапы в задаче и при её решении можно выделить?</w:t>
            </w:r>
          </w:p>
          <w:p w:rsidR="007B229D" w:rsidRPr="001F4447" w:rsidRDefault="007B229D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(слайд №8)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Что показалось наиболее интересным? Трудным?</w:t>
            </w:r>
          </w:p>
          <w:p w:rsidR="007B229D" w:rsidRPr="001F4447" w:rsidRDefault="008F77B6" w:rsidP="008F77B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229D" w:rsidRPr="001F4447">
              <w:rPr>
                <w:rFonts w:ascii="Times New Roman" w:hAnsi="Times New Roman" w:cs="Times New Roman"/>
                <w:sz w:val="24"/>
                <w:szCs w:val="24"/>
              </w:rPr>
              <w:t>Что получилось хорошо? Над чем нужно поработать?</w:t>
            </w:r>
          </w:p>
          <w:p w:rsidR="007B229D" w:rsidRPr="001F4447" w:rsidRDefault="007B229D" w:rsidP="008F77B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447">
              <w:rPr>
                <w:rFonts w:ascii="Times New Roman" w:hAnsi="Times New Roman"/>
                <w:sz w:val="24"/>
                <w:szCs w:val="24"/>
              </w:rPr>
              <w:t xml:space="preserve">   (Фиксируют материал, изученный на уроке, выявляют причины      возникших проблем, оценивают личный вклад в результаты коллективной    деятельности.)</w:t>
            </w:r>
          </w:p>
          <w:p w:rsidR="007B229D" w:rsidRPr="001F4447" w:rsidRDefault="007B229D" w:rsidP="008F77B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-     Спасибо вам, ребята, за активную работу на уроке. Вы очень хорошо справились со всеми заданиями. Молодцы</w:t>
            </w:r>
            <w:proofErr w:type="gramStart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1F4447">
              <w:rPr>
                <w:rFonts w:ascii="Times New Roman" w:hAnsi="Times New Roman" w:cs="Times New Roman"/>
                <w:sz w:val="24"/>
                <w:szCs w:val="24"/>
              </w:rPr>
              <w:t>слайд №14) Урок окончен.</w:t>
            </w:r>
          </w:p>
        </w:tc>
      </w:tr>
    </w:tbl>
    <w:p w:rsidR="0004775B" w:rsidRPr="007B229D" w:rsidRDefault="0004775B" w:rsidP="008F77B6">
      <w:pPr>
        <w:spacing w:line="360" w:lineRule="auto"/>
        <w:contextualSpacing/>
        <w:rPr>
          <w:sz w:val="24"/>
          <w:szCs w:val="24"/>
        </w:rPr>
      </w:pPr>
    </w:p>
    <w:sectPr w:rsidR="0004775B" w:rsidRPr="007B229D" w:rsidSect="008F77B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18A"/>
    <w:multiLevelType w:val="hybridMultilevel"/>
    <w:tmpl w:val="8D44EAFE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">
    <w:nsid w:val="02A80B45"/>
    <w:multiLevelType w:val="hybridMultilevel"/>
    <w:tmpl w:val="E9342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65523"/>
    <w:multiLevelType w:val="hybridMultilevel"/>
    <w:tmpl w:val="A3FCAA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71122B"/>
    <w:multiLevelType w:val="hybridMultilevel"/>
    <w:tmpl w:val="FEE8D97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>
    <w:nsid w:val="131E07D5"/>
    <w:multiLevelType w:val="hybridMultilevel"/>
    <w:tmpl w:val="50426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272049"/>
    <w:multiLevelType w:val="hybridMultilevel"/>
    <w:tmpl w:val="5BD0BA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83C3397"/>
    <w:multiLevelType w:val="hybridMultilevel"/>
    <w:tmpl w:val="C38A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7145B"/>
    <w:multiLevelType w:val="hybridMultilevel"/>
    <w:tmpl w:val="271EF7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C054FE1"/>
    <w:multiLevelType w:val="hybridMultilevel"/>
    <w:tmpl w:val="E82A29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26B323B"/>
    <w:multiLevelType w:val="hybridMultilevel"/>
    <w:tmpl w:val="5CD27E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6310DA0"/>
    <w:multiLevelType w:val="hybridMultilevel"/>
    <w:tmpl w:val="F66AF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C02C5"/>
    <w:multiLevelType w:val="hybridMultilevel"/>
    <w:tmpl w:val="FAF090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6DB0B3D"/>
    <w:multiLevelType w:val="hybridMultilevel"/>
    <w:tmpl w:val="23F82E68"/>
    <w:lvl w:ilvl="0" w:tplc="837002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DF19E1"/>
    <w:multiLevelType w:val="hybridMultilevel"/>
    <w:tmpl w:val="211805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6E74914"/>
    <w:multiLevelType w:val="hybridMultilevel"/>
    <w:tmpl w:val="AA4C8F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1375A4"/>
    <w:multiLevelType w:val="hybridMultilevel"/>
    <w:tmpl w:val="F1FCE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84E87"/>
    <w:multiLevelType w:val="hybridMultilevel"/>
    <w:tmpl w:val="9D78A4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3C5575"/>
    <w:multiLevelType w:val="hybridMultilevel"/>
    <w:tmpl w:val="31A2A406"/>
    <w:lvl w:ilvl="0" w:tplc="23222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0D0656A"/>
    <w:multiLevelType w:val="hybridMultilevel"/>
    <w:tmpl w:val="5F48EAA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>
    <w:nsid w:val="64FC5F1C"/>
    <w:multiLevelType w:val="hybridMultilevel"/>
    <w:tmpl w:val="EF0C5BF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67933EFF"/>
    <w:multiLevelType w:val="hybridMultilevel"/>
    <w:tmpl w:val="FDF8D0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C984117"/>
    <w:multiLevelType w:val="hybridMultilevel"/>
    <w:tmpl w:val="4C4C91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F74E26"/>
    <w:multiLevelType w:val="hybridMultilevel"/>
    <w:tmpl w:val="6B88B0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7060176"/>
    <w:multiLevelType w:val="hybridMultilevel"/>
    <w:tmpl w:val="7304F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4"/>
  </w:num>
  <w:num w:numId="9">
    <w:abstractNumId w:val="18"/>
  </w:num>
  <w:num w:numId="10">
    <w:abstractNumId w:val="3"/>
  </w:num>
  <w:num w:numId="11">
    <w:abstractNumId w:val="5"/>
  </w:num>
  <w:num w:numId="12">
    <w:abstractNumId w:val="20"/>
  </w:num>
  <w:num w:numId="13">
    <w:abstractNumId w:val="9"/>
  </w:num>
  <w:num w:numId="14">
    <w:abstractNumId w:val="23"/>
  </w:num>
  <w:num w:numId="15">
    <w:abstractNumId w:val="8"/>
  </w:num>
  <w:num w:numId="16">
    <w:abstractNumId w:val="13"/>
  </w:num>
  <w:num w:numId="17">
    <w:abstractNumId w:val="1"/>
  </w:num>
  <w:num w:numId="18">
    <w:abstractNumId w:val="14"/>
  </w:num>
  <w:num w:numId="19">
    <w:abstractNumId w:val="2"/>
  </w:num>
  <w:num w:numId="20">
    <w:abstractNumId w:val="22"/>
  </w:num>
  <w:num w:numId="21">
    <w:abstractNumId w:val="7"/>
  </w:num>
  <w:num w:numId="22">
    <w:abstractNumId w:val="12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29D"/>
    <w:rsid w:val="0004775B"/>
    <w:rsid w:val="001F4447"/>
    <w:rsid w:val="007B229D"/>
    <w:rsid w:val="007B306C"/>
    <w:rsid w:val="008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arc" idref="#_x0000_s1051"/>
        <o:r id="V:Rule2" type="arc" idref="#_x0000_s1055"/>
        <o:r id="V:Rule3" type="arc" idref="#_x0000_s1050"/>
        <o:r id="V:Rule4" type="arc" idref="#_x0000_s1052"/>
        <o:r id="V:Rule5" type="arc" idref="#_x0000_s1054"/>
        <o:r id="V:Rule6" type="arc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9D"/>
    <w:pPr>
      <w:ind w:left="720"/>
      <w:contextualSpacing/>
    </w:pPr>
  </w:style>
  <w:style w:type="table" w:styleId="a4">
    <w:name w:val="Table Grid"/>
    <w:basedOn w:val="a1"/>
    <w:uiPriority w:val="59"/>
    <w:rsid w:val="007B22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RePack by Diakov</cp:lastModifiedBy>
  <cp:revision>4</cp:revision>
  <dcterms:created xsi:type="dcterms:W3CDTF">2016-07-16T21:59:00Z</dcterms:created>
  <dcterms:modified xsi:type="dcterms:W3CDTF">2018-03-30T21:57:00Z</dcterms:modified>
</cp:coreProperties>
</file>