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407" w:rsidRDefault="00694407">
      <w:pPr>
        <w:rPr>
          <w:sz w:val="40"/>
          <w:szCs w:val="40"/>
        </w:rPr>
      </w:pPr>
    </w:p>
    <w:p w:rsidR="00110D1D" w:rsidRDefault="00110D1D">
      <w:pPr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МКДОУ </w:t>
      </w:r>
      <w:proofErr w:type="spellStart"/>
      <w:r>
        <w:rPr>
          <w:sz w:val="40"/>
          <w:szCs w:val="40"/>
        </w:rPr>
        <w:t>Лизиновский</w:t>
      </w:r>
      <w:proofErr w:type="spellEnd"/>
      <w:r>
        <w:rPr>
          <w:sz w:val="40"/>
          <w:szCs w:val="40"/>
        </w:rPr>
        <w:t xml:space="preserve"> детский сад</w:t>
      </w: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Проект «Веселая математика».</w:t>
      </w: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Развитие </w:t>
      </w:r>
      <w:proofErr w:type="gramStart"/>
      <w:r>
        <w:rPr>
          <w:sz w:val="40"/>
          <w:szCs w:val="40"/>
        </w:rPr>
        <w:t>элементарных</w:t>
      </w:r>
      <w:proofErr w:type="gramEnd"/>
    </w:p>
    <w:p w:rsidR="00110D1D" w:rsidRDefault="00110D1D" w:rsidP="00110D1D">
      <w:pPr>
        <w:jc w:val="center"/>
        <w:rPr>
          <w:sz w:val="40"/>
          <w:szCs w:val="40"/>
        </w:rPr>
      </w:pPr>
      <w:r>
        <w:rPr>
          <w:sz w:val="40"/>
          <w:szCs w:val="40"/>
        </w:rPr>
        <w:t>математических представлений</w:t>
      </w:r>
    </w:p>
    <w:p w:rsidR="00110D1D" w:rsidRDefault="00110D1D" w:rsidP="00110D1D">
      <w:pPr>
        <w:jc w:val="center"/>
        <w:rPr>
          <w:sz w:val="40"/>
          <w:szCs w:val="40"/>
        </w:rPr>
      </w:pPr>
      <w:r>
        <w:rPr>
          <w:sz w:val="40"/>
          <w:szCs w:val="40"/>
        </w:rPr>
        <w:t>у детей старшего возраста в игре.</w:t>
      </w: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center"/>
        <w:rPr>
          <w:sz w:val="40"/>
          <w:szCs w:val="40"/>
        </w:rPr>
      </w:pPr>
    </w:p>
    <w:p w:rsidR="00110D1D" w:rsidRDefault="00110D1D" w:rsidP="00110D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Вовченко</w:t>
      </w:r>
      <w:proofErr w:type="spellEnd"/>
      <w:r>
        <w:rPr>
          <w:sz w:val="28"/>
          <w:szCs w:val="28"/>
        </w:rPr>
        <w:t xml:space="preserve"> О.В.</w:t>
      </w:r>
    </w:p>
    <w:p w:rsidR="00110D1D" w:rsidRDefault="00110D1D" w:rsidP="00110D1D">
      <w:pPr>
        <w:jc w:val="right"/>
        <w:rPr>
          <w:sz w:val="28"/>
          <w:szCs w:val="28"/>
        </w:rPr>
      </w:pPr>
    </w:p>
    <w:p w:rsidR="00110D1D" w:rsidRDefault="00110D1D" w:rsidP="00110D1D">
      <w:pPr>
        <w:jc w:val="right"/>
        <w:rPr>
          <w:sz w:val="28"/>
          <w:szCs w:val="28"/>
        </w:rPr>
      </w:pPr>
    </w:p>
    <w:p w:rsidR="00110D1D" w:rsidRDefault="00110D1D" w:rsidP="00110D1D">
      <w:pPr>
        <w:jc w:val="right"/>
        <w:rPr>
          <w:sz w:val="28"/>
          <w:szCs w:val="28"/>
        </w:rPr>
      </w:pPr>
    </w:p>
    <w:p w:rsidR="00110D1D" w:rsidRDefault="00110D1D" w:rsidP="00110D1D">
      <w:pPr>
        <w:jc w:val="right"/>
        <w:rPr>
          <w:sz w:val="28"/>
          <w:szCs w:val="28"/>
        </w:rPr>
      </w:pPr>
    </w:p>
    <w:p w:rsidR="00110D1D" w:rsidRDefault="00110D1D" w:rsidP="00110D1D">
      <w:pPr>
        <w:jc w:val="right"/>
        <w:rPr>
          <w:sz w:val="28"/>
          <w:szCs w:val="28"/>
        </w:rPr>
      </w:pPr>
    </w:p>
    <w:p w:rsidR="00110D1D" w:rsidRDefault="00110D1D" w:rsidP="00110D1D">
      <w:pPr>
        <w:jc w:val="right"/>
        <w:rPr>
          <w:sz w:val="28"/>
          <w:szCs w:val="28"/>
        </w:rPr>
      </w:pPr>
    </w:p>
    <w:p w:rsidR="00D65D2B" w:rsidRDefault="00D65D2B" w:rsidP="00110D1D">
      <w:pPr>
        <w:jc w:val="center"/>
        <w:rPr>
          <w:i/>
          <w:sz w:val="28"/>
          <w:szCs w:val="28"/>
        </w:rPr>
      </w:pPr>
    </w:p>
    <w:p w:rsidR="00110D1D" w:rsidRPr="009B2E3A" w:rsidRDefault="00110D1D" w:rsidP="00110D1D">
      <w:pPr>
        <w:jc w:val="center"/>
        <w:rPr>
          <w:i/>
          <w:sz w:val="28"/>
          <w:szCs w:val="28"/>
        </w:rPr>
      </w:pPr>
      <w:r w:rsidRPr="009B2E3A">
        <w:rPr>
          <w:i/>
          <w:sz w:val="28"/>
          <w:szCs w:val="28"/>
        </w:rPr>
        <w:lastRenderedPageBreak/>
        <w:t>Паспорт проекта.</w:t>
      </w:r>
    </w:p>
    <w:p w:rsidR="00110D1D" w:rsidRDefault="00110D1D" w:rsidP="00110D1D">
      <w:pPr>
        <w:rPr>
          <w:sz w:val="28"/>
          <w:szCs w:val="28"/>
        </w:rPr>
      </w:pPr>
    </w:p>
    <w:p w:rsidR="00110D1D" w:rsidRDefault="00110D1D" w:rsidP="00110D1D">
      <w:pPr>
        <w:rPr>
          <w:sz w:val="28"/>
          <w:szCs w:val="28"/>
        </w:rPr>
      </w:pPr>
      <w:r w:rsidRPr="009B2E3A">
        <w:rPr>
          <w:i/>
          <w:sz w:val="28"/>
          <w:szCs w:val="28"/>
        </w:rPr>
        <w:t>Вид проекта</w:t>
      </w:r>
      <w:r>
        <w:rPr>
          <w:sz w:val="28"/>
          <w:szCs w:val="28"/>
        </w:rPr>
        <w:t>: познавательно-игровой.</w:t>
      </w:r>
    </w:p>
    <w:p w:rsidR="00110D1D" w:rsidRDefault="00110D1D" w:rsidP="00110D1D">
      <w:pPr>
        <w:rPr>
          <w:sz w:val="28"/>
          <w:szCs w:val="28"/>
        </w:rPr>
      </w:pPr>
      <w:r w:rsidRPr="009B2E3A">
        <w:rPr>
          <w:i/>
          <w:sz w:val="28"/>
          <w:szCs w:val="28"/>
        </w:rPr>
        <w:t>Продолжительность проекта</w:t>
      </w:r>
      <w:r w:rsidR="001756E2">
        <w:rPr>
          <w:sz w:val="28"/>
          <w:szCs w:val="28"/>
        </w:rPr>
        <w:t xml:space="preserve">: долгосрочный </w:t>
      </w:r>
      <w:proofErr w:type="gramStart"/>
      <w:r w:rsidR="001756E2">
        <w:rPr>
          <w:sz w:val="28"/>
          <w:szCs w:val="28"/>
        </w:rPr>
        <w:t xml:space="preserve">( </w:t>
      </w:r>
      <w:proofErr w:type="gramEnd"/>
      <w:r w:rsidR="001756E2">
        <w:rPr>
          <w:sz w:val="28"/>
          <w:szCs w:val="28"/>
        </w:rPr>
        <w:t>в течение</w:t>
      </w:r>
      <w:r w:rsidR="00C70D18">
        <w:rPr>
          <w:sz w:val="28"/>
          <w:szCs w:val="28"/>
        </w:rPr>
        <w:t xml:space="preserve"> года).</w:t>
      </w:r>
    </w:p>
    <w:p w:rsidR="00110D1D" w:rsidRDefault="00110D1D" w:rsidP="00110D1D">
      <w:pPr>
        <w:rPr>
          <w:sz w:val="28"/>
          <w:szCs w:val="28"/>
        </w:rPr>
      </w:pPr>
      <w:r w:rsidRPr="00131333">
        <w:rPr>
          <w:i/>
          <w:sz w:val="28"/>
          <w:szCs w:val="28"/>
        </w:rPr>
        <w:t>Участники проекта</w:t>
      </w:r>
      <w:r>
        <w:rPr>
          <w:sz w:val="28"/>
          <w:szCs w:val="28"/>
        </w:rPr>
        <w:t xml:space="preserve">: </w:t>
      </w:r>
      <w:r w:rsidR="009B2E3A">
        <w:rPr>
          <w:sz w:val="28"/>
          <w:szCs w:val="28"/>
        </w:rPr>
        <w:t>дети 2-ой подгруппы</w:t>
      </w:r>
      <w:r w:rsidR="001756E2">
        <w:rPr>
          <w:sz w:val="28"/>
          <w:szCs w:val="28"/>
        </w:rPr>
        <w:t xml:space="preserve"> (13 человек)</w:t>
      </w:r>
      <w:r w:rsidR="009B2E3A">
        <w:rPr>
          <w:sz w:val="28"/>
          <w:szCs w:val="28"/>
        </w:rPr>
        <w:t>, воспитатель, родители.</w:t>
      </w:r>
    </w:p>
    <w:p w:rsidR="009B2E3A" w:rsidRDefault="009B2E3A" w:rsidP="00110D1D">
      <w:pPr>
        <w:rPr>
          <w:sz w:val="28"/>
          <w:szCs w:val="28"/>
        </w:rPr>
      </w:pPr>
      <w:r w:rsidRPr="00131333">
        <w:rPr>
          <w:i/>
          <w:sz w:val="28"/>
          <w:szCs w:val="28"/>
        </w:rPr>
        <w:t>Цель проекта</w:t>
      </w:r>
      <w:r>
        <w:rPr>
          <w:sz w:val="28"/>
          <w:szCs w:val="28"/>
        </w:rPr>
        <w:t>: интеллектуальное развитие ребенка в игровой деятельности.</w:t>
      </w:r>
    </w:p>
    <w:p w:rsidR="009B2E3A" w:rsidRDefault="009B2E3A" w:rsidP="009B2E3A">
      <w:pPr>
        <w:rPr>
          <w:sz w:val="28"/>
          <w:szCs w:val="28"/>
        </w:rPr>
      </w:pPr>
      <w:r w:rsidRPr="00131333">
        <w:rPr>
          <w:i/>
          <w:sz w:val="28"/>
          <w:szCs w:val="28"/>
        </w:rPr>
        <w:t>Задачи проекта</w:t>
      </w:r>
      <w:r>
        <w:rPr>
          <w:sz w:val="28"/>
          <w:szCs w:val="28"/>
        </w:rPr>
        <w:t xml:space="preserve">: </w:t>
      </w:r>
    </w:p>
    <w:p w:rsidR="009B2E3A" w:rsidRDefault="009B2E3A" w:rsidP="009B2E3A">
      <w:pPr>
        <w:rPr>
          <w:sz w:val="28"/>
          <w:szCs w:val="28"/>
        </w:rPr>
      </w:pPr>
      <w:r>
        <w:rPr>
          <w:sz w:val="28"/>
          <w:szCs w:val="28"/>
        </w:rPr>
        <w:t>- научить детей самостоятельно применять доступные им способы познания   с целью освоения зависимостей между предметами и числами;</w:t>
      </w:r>
    </w:p>
    <w:p w:rsidR="009B2E3A" w:rsidRDefault="009B2E3A" w:rsidP="009B2E3A">
      <w:pPr>
        <w:rPr>
          <w:sz w:val="28"/>
          <w:szCs w:val="28"/>
        </w:rPr>
      </w:pPr>
      <w:r>
        <w:rPr>
          <w:sz w:val="28"/>
          <w:szCs w:val="28"/>
        </w:rPr>
        <w:t>- сформировать у детей желание активно включаться в коллективную игру,</w:t>
      </w:r>
    </w:p>
    <w:p w:rsidR="009B2E3A" w:rsidRDefault="009B2E3A" w:rsidP="009B2E3A">
      <w:pPr>
        <w:rPr>
          <w:sz w:val="28"/>
          <w:szCs w:val="28"/>
        </w:rPr>
      </w:pPr>
      <w:r>
        <w:rPr>
          <w:sz w:val="28"/>
          <w:szCs w:val="28"/>
        </w:rPr>
        <w:t xml:space="preserve">   помогать сверстнику в случае необходимости;</w:t>
      </w:r>
    </w:p>
    <w:p w:rsidR="009B2E3A" w:rsidRDefault="009B2E3A" w:rsidP="00110D1D">
      <w:pPr>
        <w:rPr>
          <w:sz w:val="28"/>
          <w:szCs w:val="28"/>
        </w:rPr>
      </w:pPr>
      <w:r>
        <w:rPr>
          <w:sz w:val="28"/>
          <w:szCs w:val="28"/>
        </w:rPr>
        <w:t>- воспит</w:t>
      </w:r>
      <w:r w:rsidR="001756E2">
        <w:rPr>
          <w:sz w:val="28"/>
          <w:szCs w:val="28"/>
        </w:rPr>
        <w:t>ывать у детей свободу общения с</w:t>
      </w:r>
      <w:r>
        <w:rPr>
          <w:sz w:val="28"/>
          <w:szCs w:val="28"/>
        </w:rPr>
        <w:t xml:space="preserve"> взрослыми, по поводу игр,      практических заданий, упражнений, в том числе придуманных детьми.</w:t>
      </w:r>
    </w:p>
    <w:p w:rsidR="009978C1" w:rsidRDefault="00C70D18" w:rsidP="00110D1D">
      <w:pPr>
        <w:rPr>
          <w:sz w:val="28"/>
          <w:szCs w:val="28"/>
        </w:rPr>
      </w:pPr>
      <w:r>
        <w:rPr>
          <w:sz w:val="28"/>
          <w:szCs w:val="28"/>
        </w:rPr>
        <w:t>Данный проект, включает в себя четыре модуля, каждый из которых,  направлен на решение определенных задач.</w:t>
      </w:r>
    </w:p>
    <w:p w:rsidR="005653AA" w:rsidRPr="005653AA" w:rsidRDefault="005653AA" w:rsidP="00110D1D">
      <w:pPr>
        <w:rPr>
          <w:sz w:val="28"/>
          <w:szCs w:val="28"/>
        </w:rPr>
      </w:pPr>
    </w:p>
    <w:p w:rsidR="00C70D18" w:rsidRPr="00370A2C" w:rsidRDefault="00C70D18" w:rsidP="00110D1D">
      <w:pPr>
        <w:rPr>
          <w:i/>
          <w:sz w:val="28"/>
          <w:szCs w:val="28"/>
        </w:rPr>
      </w:pPr>
      <w:r w:rsidRPr="00370A2C">
        <w:rPr>
          <w:i/>
          <w:sz w:val="28"/>
          <w:szCs w:val="28"/>
        </w:rPr>
        <w:t>Первый модуль.</w:t>
      </w:r>
    </w:p>
    <w:p w:rsidR="00C70D18" w:rsidRDefault="00C70D18" w:rsidP="00110D1D">
      <w:pPr>
        <w:rPr>
          <w:sz w:val="28"/>
          <w:szCs w:val="28"/>
        </w:rPr>
      </w:pPr>
      <w:r>
        <w:rPr>
          <w:sz w:val="28"/>
          <w:szCs w:val="28"/>
        </w:rPr>
        <w:t>«В городе простых загадок». Форма, цвет, размер.</w:t>
      </w:r>
    </w:p>
    <w:p w:rsidR="003C439D" w:rsidRDefault="003C439D" w:rsidP="00110D1D">
      <w:pPr>
        <w:rPr>
          <w:sz w:val="28"/>
          <w:szCs w:val="28"/>
        </w:rPr>
      </w:pPr>
      <w:r>
        <w:rPr>
          <w:sz w:val="28"/>
          <w:szCs w:val="28"/>
        </w:rPr>
        <w:t>Развивать комбинаторное мышление, повышать остроту зрения и точность движений, логическое мышление. Развивать умение выделять и объяснять различия трех предметов.</w:t>
      </w:r>
    </w:p>
    <w:p w:rsidR="00C70D18" w:rsidRDefault="00C70D18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Игры города простых загадок: </w:t>
      </w:r>
    </w:p>
    <w:p w:rsidR="00C70D18" w:rsidRDefault="00C70D18" w:rsidP="00110D1D">
      <w:pPr>
        <w:rPr>
          <w:sz w:val="28"/>
          <w:szCs w:val="28"/>
        </w:rPr>
      </w:pPr>
      <w:r>
        <w:rPr>
          <w:sz w:val="28"/>
          <w:szCs w:val="28"/>
        </w:rPr>
        <w:t>- «Сравни и запомни»,</w:t>
      </w:r>
      <w:r w:rsidR="009978C1">
        <w:rPr>
          <w:sz w:val="28"/>
          <w:szCs w:val="28"/>
        </w:rPr>
        <w:t xml:space="preserve"> «Рассеянный художник», «Почини сапог», </w:t>
      </w:r>
    </w:p>
    <w:p w:rsidR="00C70D18" w:rsidRDefault="009978C1" w:rsidP="00110D1D">
      <w:pPr>
        <w:rPr>
          <w:sz w:val="28"/>
          <w:szCs w:val="28"/>
        </w:rPr>
      </w:pPr>
      <w:r>
        <w:rPr>
          <w:sz w:val="28"/>
          <w:szCs w:val="28"/>
        </w:rPr>
        <w:t>«Собери фрукты».</w:t>
      </w:r>
    </w:p>
    <w:p w:rsidR="00370A2C" w:rsidRDefault="00C70D18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0A2C">
        <w:rPr>
          <w:sz w:val="28"/>
          <w:szCs w:val="28"/>
        </w:rPr>
        <w:t>«Разноцветные  прищепки».</w:t>
      </w:r>
    </w:p>
    <w:p w:rsidR="005653AA" w:rsidRDefault="005653AA" w:rsidP="00110D1D">
      <w:pPr>
        <w:rPr>
          <w:sz w:val="28"/>
          <w:szCs w:val="28"/>
        </w:rPr>
      </w:pPr>
    </w:p>
    <w:p w:rsidR="005653AA" w:rsidRDefault="005653AA" w:rsidP="00110D1D">
      <w:pPr>
        <w:rPr>
          <w:sz w:val="28"/>
          <w:szCs w:val="28"/>
        </w:rPr>
      </w:pPr>
    </w:p>
    <w:p w:rsidR="00370A2C" w:rsidRDefault="00370A2C" w:rsidP="00110D1D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Второй модуль:</w:t>
      </w:r>
    </w:p>
    <w:p w:rsidR="00370A2C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«Планета времени».  </w:t>
      </w:r>
      <w:proofErr w:type="gramStart"/>
      <w:r>
        <w:rPr>
          <w:sz w:val="28"/>
          <w:szCs w:val="28"/>
        </w:rPr>
        <w:t>Календарь – времена года, месяц, неделя; сутки; веселые часы – секунды, минуты, часы.</w:t>
      </w:r>
      <w:proofErr w:type="gramEnd"/>
    </w:p>
    <w:p w:rsidR="00370A2C" w:rsidRDefault="003C439D" w:rsidP="00110D1D">
      <w:pPr>
        <w:rPr>
          <w:sz w:val="28"/>
          <w:szCs w:val="28"/>
        </w:rPr>
      </w:pPr>
      <w:r>
        <w:rPr>
          <w:sz w:val="28"/>
          <w:szCs w:val="28"/>
        </w:rPr>
        <w:t>Формировать временные представления: сначала, потом, после, раньше, позже. Понимать значение слов «вчера», «сегодня», «завтра».  Знакомство</w:t>
      </w:r>
      <w:r w:rsidR="00A73E28">
        <w:rPr>
          <w:sz w:val="28"/>
          <w:szCs w:val="28"/>
        </w:rPr>
        <w:t xml:space="preserve"> с часами, место положения стрелок, определение времени.</w:t>
      </w:r>
      <w:r>
        <w:rPr>
          <w:sz w:val="28"/>
          <w:szCs w:val="28"/>
        </w:rPr>
        <w:t xml:space="preserve"> </w:t>
      </w:r>
    </w:p>
    <w:p w:rsidR="00370A2C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>Игры планеты времени:</w:t>
      </w:r>
    </w:p>
    <w:p w:rsidR="00370A2C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>- «Когда это бывает?»,</w:t>
      </w:r>
      <w:r w:rsidR="00CA3206" w:rsidRPr="00CA3206">
        <w:rPr>
          <w:sz w:val="28"/>
          <w:szCs w:val="28"/>
        </w:rPr>
        <w:t xml:space="preserve"> </w:t>
      </w:r>
      <w:r w:rsidR="00CA3206">
        <w:rPr>
          <w:sz w:val="28"/>
          <w:szCs w:val="28"/>
        </w:rPr>
        <w:t xml:space="preserve">- «Встань по порядку», «День и ночь», «Круглый год», «Веселые часы».                                                  </w:t>
      </w:r>
    </w:p>
    <w:p w:rsidR="00370A2C" w:rsidRDefault="00370A2C" w:rsidP="00110D1D">
      <w:pPr>
        <w:rPr>
          <w:sz w:val="28"/>
          <w:szCs w:val="28"/>
        </w:rPr>
      </w:pPr>
    </w:p>
    <w:p w:rsidR="00370A2C" w:rsidRDefault="00370A2C" w:rsidP="00110D1D">
      <w:pPr>
        <w:rPr>
          <w:i/>
          <w:sz w:val="28"/>
          <w:szCs w:val="28"/>
        </w:rPr>
      </w:pPr>
      <w:r>
        <w:rPr>
          <w:i/>
          <w:sz w:val="28"/>
          <w:szCs w:val="28"/>
        </w:rPr>
        <w:t>Третий модуль:</w:t>
      </w:r>
    </w:p>
    <w:p w:rsidR="00370A2C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>«Таинственные тропинки». Ориентировка в пространстве.</w:t>
      </w:r>
    </w:p>
    <w:p w:rsidR="00370A2C" w:rsidRDefault="00A73E28" w:rsidP="00110D1D">
      <w:pPr>
        <w:rPr>
          <w:sz w:val="28"/>
          <w:szCs w:val="28"/>
        </w:rPr>
      </w:pPr>
      <w:r>
        <w:rPr>
          <w:sz w:val="28"/>
          <w:szCs w:val="28"/>
        </w:rPr>
        <w:t>Развивать умение определять место предмета на плоскости, уточнять пространственные направления от себя. Развивать умение ориентироваться в пространстве с помощью плана.</w:t>
      </w:r>
    </w:p>
    <w:p w:rsidR="00370A2C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>Игры таинственных тропинок:</w:t>
      </w:r>
    </w:p>
    <w:p w:rsidR="002D1772" w:rsidRDefault="00370A2C" w:rsidP="00110D1D">
      <w:pPr>
        <w:rPr>
          <w:sz w:val="28"/>
          <w:szCs w:val="28"/>
        </w:rPr>
      </w:pPr>
      <w:r>
        <w:rPr>
          <w:sz w:val="28"/>
          <w:szCs w:val="28"/>
        </w:rPr>
        <w:t>- «Светофор»,</w:t>
      </w:r>
      <w:r w:rsidR="00CA3206">
        <w:rPr>
          <w:sz w:val="28"/>
          <w:szCs w:val="28"/>
        </w:rPr>
        <w:t xml:space="preserve"> «Где, чей дом?», «Лабиринт», «Разговор по телефону», «Матрешки».</w:t>
      </w:r>
    </w:p>
    <w:p w:rsidR="00D65D2B" w:rsidRDefault="00D65D2B" w:rsidP="00110D1D">
      <w:pPr>
        <w:rPr>
          <w:i/>
          <w:sz w:val="28"/>
          <w:szCs w:val="28"/>
        </w:rPr>
      </w:pPr>
    </w:p>
    <w:p w:rsidR="002D1772" w:rsidRDefault="002D1772" w:rsidP="00110D1D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Четвертый модуль:</w:t>
      </w:r>
    </w:p>
    <w:p w:rsidR="002D1772" w:rsidRDefault="002D1772" w:rsidP="00110D1D">
      <w:pPr>
        <w:rPr>
          <w:sz w:val="28"/>
          <w:szCs w:val="28"/>
        </w:rPr>
      </w:pPr>
      <w:r w:rsidRPr="002D1772">
        <w:rPr>
          <w:sz w:val="28"/>
          <w:szCs w:val="28"/>
        </w:rPr>
        <w:t>«Дружные цифры»</w:t>
      </w:r>
      <w:r>
        <w:rPr>
          <w:sz w:val="28"/>
          <w:szCs w:val="28"/>
        </w:rPr>
        <w:t xml:space="preserve">. </w:t>
      </w:r>
    </w:p>
    <w:p w:rsidR="002D1772" w:rsidRDefault="00DA6192" w:rsidP="00110D1D">
      <w:pPr>
        <w:rPr>
          <w:sz w:val="28"/>
          <w:szCs w:val="28"/>
        </w:rPr>
      </w:pPr>
      <w:r>
        <w:rPr>
          <w:sz w:val="28"/>
          <w:szCs w:val="28"/>
        </w:rPr>
        <w:t>Развивать алгоритмическое мышление в восстановлении последовательности действий. Развивать тактильную память, умение распознавать цифры и геометрические фигуры на ощупь. Развивать умение обдумывать и планировать действия.</w:t>
      </w:r>
    </w:p>
    <w:p w:rsidR="002D1772" w:rsidRDefault="002D1772" w:rsidP="00110D1D">
      <w:pPr>
        <w:rPr>
          <w:sz w:val="28"/>
          <w:szCs w:val="28"/>
        </w:rPr>
      </w:pPr>
      <w:r>
        <w:rPr>
          <w:sz w:val="28"/>
          <w:szCs w:val="28"/>
        </w:rPr>
        <w:t>Игры дружных цифр:</w:t>
      </w:r>
    </w:p>
    <w:p w:rsidR="00334A8E" w:rsidRDefault="002D1772" w:rsidP="00334A8E">
      <w:pPr>
        <w:rPr>
          <w:sz w:val="28"/>
          <w:szCs w:val="28"/>
        </w:rPr>
      </w:pPr>
      <w:r>
        <w:rPr>
          <w:sz w:val="28"/>
          <w:szCs w:val="28"/>
        </w:rPr>
        <w:t>- «Сколько всего?»,</w:t>
      </w:r>
      <w:r w:rsidR="00334A8E" w:rsidRPr="00334A8E">
        <w:rPr>
          <w:sz w:val="28"/>
          <w:szCs w:val="28"/>
        </w:rPr>
        <w:t xml:space="preserve"> </w:t>
      </w:r>
      <w:r w:rsidR="00334A8E">
        <w:rPr>
          <w:sz w:val="28"/>
          <w:szCs w:val="28"/>
        </w:rPr>
        <w:t>- «Насколько больше?»,</w:t>
      </w:r>
      <w:r w:rsidR="00334A8E" w:rsidRPr="00334A8E">
        <w:rPr>
          <w:sz w:val="28"/>
          <w:szCs w:val="28"/>
        </w:rPr>
        <w:t xml:space="preserve"> </w:t>
      </w:r>
      <w:r w:rsidR="00334A8E">
        <w:rPr>
          <w:sz w:val="28"/>
          <w:szCs w:val="28"/>
        </w:rPr>
        <w:t>«Сколько осталось?»,</w:t>
      </w:r>
      <w:r w:rsidR="00334A8E" w:rsidRPr="00334A8E">
        <w:rPr>
          <w:sz w:val="28"/>
          <w:szCs w:val="28"/>
        </w:rPr>
        <w:t xml:space="preserve"> </w:t>
      </w:r>
      <w:r w:rsidR="00334A8E">
        <w:rPr>
          <w:sz w:val="28"/>
          <w:szCs w:val="28"/>
        </w:rPr>
        <w:t>«Торопись, да не ошибись»,</w:t>
      </w:r>
      <w:r w:rsidR="00334A8E" w:rsidRPr="00334A8E">
        <w:rPr>
          <w:sz w:val="28"/>
          <w:szCs w:val="28"/>
        </w:rPr>
        <w:t xml:space="preserve"> </w:t>
      </w:r>
      <w:r w:rsidR="00334A8E">
        <w:rPr>
          <w:sz w:val="28"/>
          <w:szCs w:val="28"/>
        </w:rPr>
        <w:t xml:space="preserve">- «Магазин». </w:t>
      </w:r>
    </w:p>
    <w:p w:rsidR="002D1772" w:rsidRDefault="002D1772" w:rsidP="00110D1D">
      <w:pPr>
        <w:rPr>
          <w:sz w:val="28"/>
          <w:szCs w:val="28"/>
        </w:rPr>
      </w:pPr>
    </w:p>
    <w:p w:rsidR="00E04D30" w:rsidRDefault="00E04D30" w:rsidP="00E04D30">
      <w:pPr>
        <w:rPr>
          <w:i/>
          <w:sz w:val="28"/>
          <w:szCs w:val="28"/>
        </w:rPr>
      </w:pPr>
    </w:p>
    <w:p w:rsidR="0082626C" w:rsidRDefault="0082626C" w:rsidP="002D177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Предметно-развивающая среда</w:t>
      </w:r>
    </w:p>
    <w:p w:rsidR="0082626C" w:rsidRDefault="0082626C" w:rsidP="002D1772">
      <w:pPr>
        <w:jc w:val="center"/>
        <w:rPr>
          <w:i/>
          <w:sz w:val="28"/>
          <w:szCs w:val="28"/>
        </w:rPr>
      </w:pPr>
    </w:p>
    <w:p w:rsidR="0082626C" w:rsidRDefault="0082626C" w:rsidP="0082626C">
      <w:pPr>
        <w:rPr>
          <w:sz w:val="28"/>
          <w:szCs w:val="28"/>
        </w:rPr>
      </w:pPr>
      <w:r>
        <w:rPr>
          <w:sz w:val="28"/>
          <w:szCs w:val="28"/>
        </w:rPr>
        <w:t>Игротека</w:t>
      </w:r>
    </w:p>
    <w:p w:rsidR="0082626C" w:rsidRDefault="00334A8E" w:rsidP="008262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71875"/>
            <wp:effectExtent l="19050" t="0" r="3175" b="0"/>
            <wp:docPr id="10" name="Рисунок 9" descr="C:\Users\user\Desktop\SDC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DC10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6C" w:rsidRPr="0082626C" w:rsidRDefault="00DA6192" w:rsidP="0082626C">
      <w:pPr>
        <w:rPr>
          <w:sz w:val="28"/>
          <w:szCs w:val="28"/>
        </w:rPr>
      </w:pPr>
      <w:r>
        <w:rPr>
          <w:sz w:val="28"/>
          <w:szCs w:val="28"/>
        </w:rPr>
        <w:t xml:space="preserve">Лаборатория </w:t>
      </w:r>
    </w:p>
    <w:p w:rsidR="0082626C" w:rsidRDefault="00334A8E" w:rsidP="002D177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11" name="Рисунок 10" descr="C:\Users\user\Desktop\SDC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DC1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6C" w:rsidRDefault="0082626C" w:rsidP="002D1772">
      <w:pPr>
        <w:jc w:val="center"/>
        <w:rPr>
          <w:i/>
          <w:sz w:val="28"/>
          <w:szCs w:val="28"/>
        </w:rPr>
      </w:pPr>
    </w:p>
    <w:p w:rsidR="0082626C" w:rsidRDefault="0082626C" w:rsidP="00DA6192">
      <w:pPr>
        <w:rPr>
          <w:i/>
          <w:sz w:val="28"/>
          <w:szCs w:val="28"/>
        </w:rPr>
      </w:pPr>
    </w:p>
    <w:p w:rsidR="00334A8E" w:rsidRDefault="00334A8E" w:rsidP="00334A8E">
      <w:pPr>
        <w:rPr>
          <w:i/>
          <w:sz w:val="28"/>
          <w:szCs w:val="28"/>
        </w:rPr>
      </w:pPr>
    </w:p>
    <w:p w:rsidR="002D1772" w:rsidRDefault="002D1772" w:rsidP="002D177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Сотрудничество с семьей.</w:t>
      </w:r>
    </w:p>
    <w:p w:rsidR="002D1772" w:rsidRDefault="002D1772" w:rsidP="002D1772">
      <w:pPr>
        <w:rPr>
          <w:sz w:val="28"/>
          <w:szCs w:val="28"/>
        </w:rPr>
      </w:pPr>
      <w:r>
        <w:rPr>
          <w:sz w:val="28"/>
          <w:szCs w:val="28"/>
        </w:rPr>
        <w:t>-  родительское собрание</w:t>
      </w:r>
    </w:p>
    <w:p w:rsidR="002D1772" w:rsidRDefault="002D1772" w:rsidP="002D1772">
      <w:pPr>
        <w:rPr>
          <w:sz w:val="28"/>
          <w:szCs w:val="28"/>
        </w:rPr>
      </w:pPr>
    </w:p>
    <w:p w:rsidR="002D1772" w:rsidRDefault="002D1772" w:rsidP="002D1772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D65D2B">
        <w:rPr>
          <w:sz w:val="28"/>
          <w:szCs w:val="28"/>
        </w:rPr>
        <w:t>ден</w:t>
      </w:r>
      <w:r w:rsidR="0082626C">
        <w:rPr>
          <w:sz w:val="28"/>
          <w:szCs w:val="28"/>
        </w:rPr>
        <w:t>ь открытых дверей «В стране почемучек»</w:t>
      </w:r>
    </w:p>
    <w:p w:rsidR="0082626C" w:rsidRDefault="0082626C" w:rsidP="002D1772">
      <w:pPr>
        <w:rPr>
          <w:sz w:val="28"/>
          <w:szCs w:val="28"/>
        </w:rPr>
      </w:pPr>
    </w:p>
    <w:p w:rsidR="0082626C" w:rsidRDefault="0082626C" w:rsidP="002D1772">
      <w:pPr>
        <w:rPr>
          <w:sz w:val="28"/>
          <w:szCs w:val="28"/>
        </w:rPr>
      </w:pPr>
      <w:r>
        <w:rPr>
          <w:sz w:val="28"/>
          <w:szCs w:val="28"/>
        </w:rPr>
        <w:t>-  развлечение «Веселые человечки»</w:t>
      </w:r>
    </w:p>
    <w:p w:rsidR="0082626C" w:rsidRDefault="0082626C" w:rsidP="002D1772">
      <w:pPr>
        <w:rPr>
          <w:sz w:val="28"/>
          <w:szCs w:val="28"/>
        </w:rPr>
      </w:pPr>
    </w:p>
    <w:p w:rsidR="0082626C" w:rsidRDefault="0082626C" w:rsidP="002D1772">
      <w:pPr>
        <w:rPr>
          <w:sz w:val="28"/>
          <w:szCs w:val="28"/>
        </w:rPr>
      </w:pPr>
      <w:r>
        <w:rPr>
          <w:sz w:val="28"/>
          <w:szCs w:val="28"/>
        </w:rPr>
        <w:t xml:space="preserve">-  консультации «Интеллектуальное развитие ребенка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игровой </w:t>
      </w:r>
    </w:p>
    <w:p w:rsidR="0082626C" w:rsidRDefault="0082626C" w:rsidP="002D1772">
      <w:pPr>
        <w:rPr>
          <w:sz w:val="28"/>
          <w:szCs w:val="28"/>
        </w:rPr>
      </w:pPr>
      <w:r>
        <w:rPr>
          <w:sz w:val="28"/>
          <w:szCs w:val="28"/>
        </w:rPr>
        <w:t xml:space="preserve">   деятельности», «Какие игрушки нужны детям»</w:t>
      </w:r>
    </w:p>
    <w:p w:rsidR="0082626C" w:rsidRDefault="0082626C" w:rsidP="002D1772">
      <w:pPr>
        <w:rPr>
          <w:sz w:val="28"/>
          <w:szCs w:val="28"/>
        </w:rPr>
      </w:pPr>
    </w:p>
    <w:p w:rsidR="0082626C" w:rsidRDefault="0082626C" w:rsidP="002D1772">
      <w:pPr>
        <w:rPr>
          <w:sz w:val="28"/>
          <w:szCs w:val="28"/>
        </w:rPr>
      </w:pPr>
      <w:r>
        <w:rPr>
          <w:sz w:val="28"/>
          <w:szCs w:val="28"/>
        </w:rPr>
        <w:t>-  конкурс самоделок «Умная игрушка своими руками»</w:t>
      </w:r>
    </w:p>
    <w:p w:rsidR="00334A8E" w:rsidRDefault="0082626C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34A8E" w:rsidRDefault="00334A8E" w:rsidP="00110D1D">
      <w:pPr>
        <w:rPr>
          <w:sz w:val="28"/>
          <w:szCs w:val="28"/>
        </w:rPr>
      </w:pPr>
    </w:p>
    <w:p w:rsidR="00C70D18" w:rsidRDefault="00DA6192" w:rsidP="00110D1D">
      <w:pPr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DA6192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>«Примерная основная общеобразовательная программа дошкольного образования». Т.И  Бабаева, А.Г. Гогоберидзе, З.А Михайлова  «ДЕТСТВО-ПРЕСС»  2011 г.</w:t>
      </w:r>
    </w:p>
    <w:p w:rsidR="0081712D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>«Игровые задачи для дошкольников». З.А. Михайлова «ДЕТСТВО-ПРЕСС» 2008 г.</w:t>
      </w:r>
    </w:p>
    <w:p w:rsidR="0081712D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«Логические игры для детей». А.С. Гаврилова, С.А. </w:t>
      </w:r>
      <w:proofErr w:type="spellStart"/>
      <w:r>
        <w:rPr>
          <w:sz w:val="28"/>
          <w:szCs w:val="28"/>
        </w:rPr>
        <w:t>Шанина</w:t>
      </w:r>
      <w:proofErr w:type="spellEnd"/>
      <w:r>
        <w:rPr>
          <w:sz w:val="28"/>
          <w:szCs w:val="28"/>
        </w:rPr>
        <w:t xml:space="preserve">, С.Ю. </w:t>
      </w:r>
      <w:proofErr w:type="spellStart"/>
      <w:r>
        <w:rPr>
          <w:sz w:val="28"/>
          <w:szCs w:val="28"/>
        </w:rPr>
        <w:t>Ращупкина</w:t>
      </w:r>
      <w:proofErr w:type="spellEnd"/>
    </w:p>
    <w:p w:rsidR="0081712D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>ООО ИКТЦ «ЛАДА». 2010 г.</w:t>
      </w:r>
    </w:p>
    <w:p w:rsidR="0081712D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«Как играть с ребенком». Н.Я. </w:t>
      </w:r>
      <w:proofErr w:type="spellStart"/>
      <w:r>
        <w:rPr>
          <w:sz w:val="28"/>
          <w:szCs w:val="28"/>
        </w:rPr>
        <w:t>Михайленко</w:t>
      </w:r>
      <w:proofErr w:type="spellEnd"/>
      <w:r>
        <w:rPr>
          <w:sz w:val="28"/>
          <w:szCs w:val="28"/>
        </w:rPr>
        <w:t>, Н.А. Короткова.  «Обруч» 2012г.</w:t>
      </w:r>
    </w:p>
    <w:p w:rsidR="0081712D" w:rsidRDefault="0081712D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5D2B">
        <w:rPr>
          <w:sz w:val="28"/>
          <w:szCs w:val="28"/>
        </w:rPr>
        <w:t>«Учимся играя». А.Герасимова. Москва «ОЛМА» 2012г.</w:t>
      </w:r>
    </w:p>
    <w:p w:rsidR="00D65D2B" w:rsidRDefault="00D65D2B" w:rsidP="00110D1D">
      <w:pPr>
        <w:rPr>
          <w:sz w:val="28"/>
          <w:szCs w:val="28"/>
        </w:rPr>
      </w:pPr>
      <w:r>
        <w:rPr>
          <w:sz w:val="28"/>
          <w:szCs w:val="28"/>
        </w:rPr>
        <w:t xml:space="preserve">«Большая книга логических игр». </w:t>
      </w:r>
      <w:proofErr w:type="spellStart"/>
      <w:r>
        <w:rPr>
          <w:sz w:val="28"/>
          <w:szCs w:val="28"/>
        </w:rPr>
        <w:t>Г.П.Шалаева</w:t>
      </w:r>
      <w:proofErr w:type="spellEnd"/>
      <w:r>
        <w:rPr>
          <w:sz w:val="28"/>
          <w:szCs w:val="28"/>
        </w:rPr>
        <w:t>. Москва «СЛОВО» 2011г.</w:t>
      </w:r>
    </w:p>
    <w:p w:rsidR="00D65D2B" w:rsidRDefault="00D65D2B" w:rsidP="00110D1D">
      <w:pPr>
        <w:rPr>
          <w:sz w:val="28"/>
          <w:szCs w:val="28"/>
        </w:rPr>
      </w:pPr>
      <w:r>
        <w:rPr>
          <w:sz w:val="28"/>
          <w:szCs w:val="28"/>
        </w:rPr>
        <w:t>«Сюжетно – ролевые игры». Н.А. Виноградова, Н.В Позднякова. «АЙРИС-пресс» 2008г.</w:t>
      </w:r>
    </w:p>
    <w:p w:rsidR="00D65D2B" w:rsidRDefault="00D65D2B" w:rsidP="00110D1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«И учеба, и игра: математика». </w:t>
      </w:r>
      <w:proofErr w:type="spellStart"/>
      <w:r>
        <w:rPr>
          <w:sz w:val="28"/>
          <w:szCs w:val="28"/>
        </w:rPr>
        <w:t>Т.И.Тарабарина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Н.В.Елкина</w:t>
      </w:r>
      <w:proofErr w:type="spellEnd"/>
      <w:r>
        <w:rPr>
          <w:sz w:val="28"/>
          <w:szCs w:val="28"/>
        </w:rPr>
        <w:t>. Ярославль «АКАДЕМИЯ РАЗВИТИЯ» 1997г.</w:t>
      </w:r>
    </w:p>
    <w:p w:rsidR="00D65D2B" w:rsidRDefault="0093046C" w:rsidP="00110D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SDC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Default="00C70D18" w:rsidP="00110D1D">
      <w:pPr>
        <w:rPr>
          <w:sz w:val="28"/>
          <w:szCs w:val="28"/>
        </w:rPr>
      </w:pPr>
    </w:p>
    <w:p w:rsidR="00C70D18" w:rsidRPr="00110D1D" w:rsidRDefault="00C70D18" w:rsidP="00110D1D">
      <w:pPr>
        <w:rPr>
          <w:sz w:val="28"/>
          <w:szCs w:val="28"/>
        </w:rPr>
      </w:pPr>
    </w:p>
    <w:sectPr w:rsidR="00C70D18" w:rsidRPr="00110D1D" w:rsidSect="009978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D1D"/>
    <w:rsid w:val="00110D1D"/>
    <w:rsid w:val="00131333"/>
    <w:rsid w:val="001756E2"/>
    <w:rsid w:val="002D1772"/>
    <w:rsid w:val="00334A8E"/>
    <w:rsid w:val="00370A2C"/>
    <w:rsid w:val="003B771F"/>
    <w:rsid w:val="003C439D"/>
    <w:rsid w:val="005653AA"/>
    <w:rsid w:val="00694407"/>
    <w:rsid w:val="0081712D"/>
    <w:rsid w:val="0082626C"/>
    <w:rsid w:val="00902A56"/>
    <w:rsid w:val="0093046C"/>
    <w:rsid w:val="00943B8B"/>
    <w:rsid w:val="009978C1"/>
    <w:rsid w:val="009B2E3A"/>
    <w:rsid w:val="009F6E14"/>
    <w:rsid w:val="00A73E28"/>
    <w:rsid w:val="00C70D18"/>
    <w:rsid w:val="00CA3206"/>
    <w:rsid w:val="00CB6702"/>
    <w:rsid w:val="00D65D2B"/>
    <w:rsid w:val="00DA6192"/>
    <w:rsid w:val="00E0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2016-03-15T10:13:00Z</dcterms:created>
  <dcterms:modified xsi:type="dcterms:W3CDTF">2018-03-27T16:15:00Z</dcterms:modified>
</cp:coreProperties>
</file>