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eastAsia="Calibri" w:hAnsi="Times New Roman" w:cs="Times New Roman"/>
          <w:sz w:val="28"/>
          <w:szCs w:val="28"/>
        </w:rPr>
        <w:t>МУНИЦИПАЛЬНОЕ БЮДЖЕ</w:t>
      </w:r>
      <w:r w:rsidRPr="0083329A">
        <w:rPr>
          <w:rFonts w:ascii="Times New Roman" w:hAnsi="Times New Roman" w:cs="Times New Roman"/>
          <w:sz w:val="28"/>
          <w:szCs w:val="28"/>
        </w:rPr>
        <w:t xml:space="preserve">ТНОЕ УЧРЕЖДЕНИЕ </w:t>
      </w: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83329A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83329A">
        <w:rPr>
          <w:rFonts w:ascii="Times New Roman" w:hAnsi="Times New Roman" w:cs="Times New Roman"/>
          <w:sz w:val="28"/>
          <w:szCs w:val="28"/>
        </w:rPr>
        <w:t xml:space="preserve"> </w:t>
      </w:r>
      <w:r w:rsidRPr="0083329A">
        <w:rPr>
          <w:rFonts w:ascii="Times New Roman" w:eastAsia="Calibri" w:hAnsi="Times New Roman" w:cs="Times New Roman"/>
          <w:sz w:val="28"/>
          <w:szCs w:val="28"/>
        </w:rPr>
        <w:t>ГОРОДА МУРМАНСКА</w:t>
      </w:r>
      <w:r w:rsidRPr="00833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29A">
        <w:rPr>
          <w:rFonts w:ascii="Times New Roman" w:eastAsia="Calibri" w:hAnsi="Times New Roman" w:cs="Times New Roman"/>
          <w:sz w:val="28"/>
          <w:szCs w:val="28"/>
        </w:rPr>
        <w:t>ЦЕНТР ПРОФЕССИОНАЛЬНОЙ ОРИЕНТАЦИИ «ПрофСтарт»</w:t>
      </w:r>
    </w:p>
    <w:p w:rsidR="0083329A" w:rsidRPr="0083329A" w:rsidRDefault="0083329A" w:rsidP="0083329A">
      <w:pPr>
        <w:spacing w:after="0" w:line="360" w:lineRule="auto"/>
        <w:ind w:left="720"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>Итоговый (промежуточный) тест</w:t>
      </w: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>по программе</w:t>
      </w: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>«Профессиональное самоопределение. Юный дизайнер»</w:t>
      </w: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29A">
        <w:rPr>
          <w:rFonts w:ascii="Times New Roman" w:eastAsia="Calibri" w:hAnsi="Times New Roman" w:cs="Times New Roman"/>
          <w:sz w:val="28"/>
          <w:szCs w:val="28"/>
        </w:rPr>
        <w:t xml:space="preserve">Автор-составитель: </w:t>
      </w:r>
    </w:p>
    <w:p w:rsidR="0083329A" w:rsidRPr="0083329A" w:rsidRDefault="0083329A" w:rsidP="0083329A">
      <w:pPr>
        <w:spacing w:after="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29A">
        <w:rPr>
          <w:rFonts w:ascii="Times New Roman" w:eastAsia="Calibri" w:hAnsi="Times New Roman" w:cs="Times New Roman"/>
          <w:sz w:val="28"/>
          <w:szCs w:val="28"/>
        </w:rPr>
        <w:t>Сташенко Марина Витальевна</w:t>
      </w:r>
    </w:p>
    <w:p w:rsidR="0083329A" w:rsidRPr="0083329A" w:rsidRDefault="0083329A" w:rsidP="0083329A">
      <w:pPr>
        <w:spacing w:after="0" w:line="360" w:lineRule="auto"/>
        <w:ind w:left="720" w:firstLine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29A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 w:firstLine="8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firstLine="86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329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83329A">
        <w:rPr>
          <w:rFonts w:ascii="Times New Roman" w:eastAsia="Calibri" w:hAnsi="Times New Roman" w:cs="Times New Roman"/>
          <w:sz w:val="28"/>
          <w:szCs w:val="28"/>
        </w:rPr>
        <w:t xml:space="preserve">               Мурманск, 2018</w:t>
      </w:r>
    </w:p>
    <w:p w:rsidR="0087251E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lastRenderedPageBreak/>
        <w:t>Цель: проверка усвоения знаний по программе «Профессиональное самоопределение. Юный дизайнер».</w:t>
      </w: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>Оценка уровня освоения программы:</w:t>
      </w: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>•12-15 правильных ответов (</w:t>
      </w:r>
      <w:r w:rsidRPr="00833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100-80%) </w:t>
      </w:r>
      <w:r w:rsidRPr="0083329A">
        <w:rPr>
          <w:rFonts w:ascii="Times New Roman" w:hAnsi="Times New Roman" w:cs="Times New Roman"/>
          <w:sz w:val="28"/>
          <w:szCs w:val="28"/>
        </w:rPr>
        <w:t>– высокий уровень знаний;</w:t>
      </w: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>•8-11 правильных ответов (</w:t>
      </w:r>
      <w:r w:rsidRPr="00833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79 до 50%) </w:t>
      </w:r>
      <w:r w:rsidRPr="0083329A">
        <w:rPr>
          <w:rFonts w:ascii="Times New Roman" w:hAnsi="Times New Roman" w:cs="Times New Roman"/>
          <w:sz w:val="28"/>
          <w:szCs w:val="28"/>
        </w:rPr>
        <w:t>– средний уровень знаний;</w:t>
      </w: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29A">
        <w:rPr>
          <w:rFonts w:ascii="Times New Roman" w:hAnsi="Times New Roman" w:cs="Times New Roman"/>
          <w:sz w:val="28"/>
          <w:szCs w:val="28"/>
        </w:rPr>
        <w:t xml:space="preserve">•менее 8 правильных ответов </w:t>
      </w:r>
      <w:r w:rsidRPr="00833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(менее 50%) </w:t>
      </w:r>
      <w:r w:rsidRPr="0083329A">
        <w:rPr>
          <w:rFonts w:ascii="Times New Roman" w:hAnsi="Times New Roman" w:cs="Times New Roman"/>
          <w:sz w:val="28"/>
          <w:szCs w:val="28"/>
        </w:rPr>
        <w:t>– уровень усвоенных знаний ниже среднего.</w:t>
      </w:r>
    </w:p>
    <w:tbl>
      <w:tblPr>
        <w:tblStyle w:val="a4"/>
        <w:tblpPr w:leftFromText="180" w:rightFromText="180" w:vertAnchor="text" w:horzAnchor="page" w:tblpX="2472" w:tblpY="95"/>
        <w:tblW w:w="0" w:type="auto"/>
        <w:tblLook w:val="04A0"/>
      </w:tblPr>
      <w:tblGrid>
        <w:gridCol w:w="2932"/>
      </w:tblGrid>
      <w:tr w:rsidR="0083329A" w:rsidTr="0083329A">
        <w:trPr>
          <w:trHeight w:val="475"/>
        </w:trPr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Ключ к тесту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2 – Б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3 – В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4 – А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5 – В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6 – А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7 – В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8 – А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9 – Б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10 – В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11 – В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12 – А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13 – А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14 – Б</w:t>
            </w:r>
          </w:p>
        </w:tc>
      </w:tr>
      <w:tr w:rsidR="0083329A" w:rsidTr="0083329A">
        <w:tc>
          <w:tcPr>
            <w:tcW w:w="2932" w:type="dxa"/>
          </w:tcPr>
          <w:p w:rsidR="0083329A" w:rsidRDefault="0083329A" w:rsidP="00833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9A">
              <w:rPr>
                <w:rFonts w:ascii="Times New Roman" w:hAnsi="Times New Roman" w:cs="Times New Roman"/>
                <w:sz w:val="24"/>
                <w:szCs w:val="24"/>
              </w:rPr>
              <w:t>15 - В</w:t>
            </w:r>
          </w:p>
        </w:tc>
      </w:tr>
    </w:tbl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83329A">
        <w:rPr>
          <w:rFonts w:ascii="Times New Roman" w:hAnsi="Times New Roman" w:cs="Times New Roman"/>
          <w:sz w:val="28"/>
          <w:szCs w:val="28"/>
        </w:rPr>
        <w:t xml:space="preserve"> каждому вопросу предлагается выбрать ОДИН верный вариант ответа.</w:t>
      </w:r>
    </w:p>
    <w:p w:rsidR="0083329A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45ECF" w:rsidRPr="0083329A">
        <w:rPr>
          <w:rFonts w:ascii="Times New Roman" w:hAnsi="Times New Roman" w:cs="Times New Roman"/>
          <w:sz w:val="24"/>
          <w:szCs w:val="24"/>
        </w:rPr>
        <w:t>Материал для письма и рисования, изготовленный из древесной и тряпичной массы – это…</w:t>
      </w:r>
    </w:p>
    <w:p w:rsidR="0083329A" w:rsidRDefault="00D45ECF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</w:t>
      </w:r>
      <w:r w:rsidR="00E00B27">
        <w:rPr>
          <w:rFonts w:ascii="Times New Roman" w:hAnsi="Times New Roman" w:cs="Times New Roman"/>
          <w:sz w:val="24"/>
          <w:szCs w:val="24"/>
        </w:rPr>
        <w:t>п</w:t>
      </w:r>
      <w:r w:rsidRPr="0083329A">
        <w:rPr>
          <w:rFonts w:ascii="Times New Roman" w:hAnsi="Times New Roman" w:cs="Times New Roman"/>
          <w:sz w:val="24"/>
          <w:szCs w:val="24"/>
        </w:rPr>
        <w:t xml:space="preserve">алитра      </w:t>
      </w:r>
    </w:p>
    <w:p w:rsidR="0083329A" w:rsidRDefault="00D45ECF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Б)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б</w:t>
      </w:r>
      <w:r w:rsidRPr="0083329A">
        <w:rPr>
          <w:rFonts w:ascii="Times New Roman" w:hAnsi="Times New Roman" w:cs="Times New Roman"/>
          <w:sz w:val="24"/>
          <w:szCs w:val="24"/>
        </w:rPr>
        <w:t xml:space="preserve">умага     </w:t>
      </w:r>
    </w:p>
    <w:p w:rsidR="00D45ECF" w:rsidRDefault="00D45ECF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В) </w:t>
      </w:r>
      <w:r w:rsidR="00E00B27">
        <w:rPr>
          <w:rFonts w:ascii="Times New Roman" w:hAnsi="Times New Roman" w:cs="Times New Roman"/>
          <w:sz w:val="24"/>
          <w:szCs w:val="24"/>
        </w:rPr>
        <w:t>к</w:t>
      </w:r>
      <w:r w:rsidRPr="0083329A">
        <w:rPr>
          <w:rFonts w:ascii="Times New Roman" w:hAnsi="Times New Roman" w:cs="Times New Roman"/>
          <w:sz w:val="24"/>
          <w:szCs w:val="24"/>
        </w:rPr>
        <w:t>исть</w:t>
      </w:r>
    </w:p>
    <w:p w:rsidR="0083329A" w:rsidRPr="0083329A" w:rsidRDefault="0083329A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68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17168" w:rsidRPr="0083329A">
        <w:rPr>
          <w:rFonts w:ascii="Times New Roman" w:hAnsi="Times New Roman" w:cs="Times New Roman"/>
          <w:sz w:val="24"/>
          <w:szCs w:val="24"/>
        </w:rPr>
        <w:t>Когда появился дизайн интерьера в России?</w:t>
      </w:r>
    </w:p>
    <w:p w:rsid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1900 год     </w:t>
      </w:r>
    </w:p>
    <w:p w:rsid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Б) 80е года 20 века     </w:t>
      </w:r>
    </w:p>
    <w:p w:rsidR="00217168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 начало 21 века</w:t>
      </w:r>
    </w:p>
    <w:p w:rsidR="0083329A" w:rsidRPr="0083329A" w:rsidRDefault="0083329A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68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17168" w:rsidRPr="0083329A">
        <w:rPr>
          <w:rFonts w:ascii="Times New Roman" w:hAnsi="Times New Roman" w:cs="Times New Roman"/>
          <w:sz w:val="24"/>
          <w:szCs w:val="24"/>
        </w:rPr>
        <w:t>Два основных принципа дизайна интерьера – это…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</w:t>
      </w:r>
      <w:r w:rsidR="00E00B27">
        <w:rPr>
          <w:rFonts w:ascii="Times New Roman" w:hAnsi="Times New Roman" w:cs="Times New Roman"/>
          <w:sz w:val="24"/>
          <w:szCs w:val="24"/>
        </w:rPr>
        <w:t>к</w:t>
      </w:r>
      <w:r w:rsidRPr="0083329A">
        <w:rPr>
          <w:rFonts w:ascii="Times New Roman" w:hAnsi="Times New Roman" w:cs="Times New Roman"/>
          <w:sz w:val="24"/>
          <w:szCs w:val="24"/>
        </w:rPr>
        <w:t>расота и элегантность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Б) </w:t>
      </w:r>
      <w:r w:rsidR="00E00B27">
        <w:rPr>
          <w:rFonts w:ascii="Times New Roman" w:hAnsi="Times New Roman" w:cs="Times New Roman"/>
          <w:sz w:val="24"/>
          <w:szCs w:val="24"/>
        </w:rPr>
        <w:t>р</w:t>
      </w:r>
      <w:r w:rsidRPr="0083329A">
        <w:rPr>
          <w:rFonts w:ascii="Times New Roman" w:hAnsi="Times New Roman" w:cs="Times New Roman"/>
          <w:sz w:val="24"/>
          <w:szCs w:val="24"/>
        </w:rPr>
        <w:t>оскошь и утонченность</w:t>
      </w:r>
    </w:p>
    <w:p w:rsidR="00217168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В) </w:t>
      </w:r>
      <w:r w:rsidR="00E00B27">
        <w:rPr>
          <w:rFonts w:ascii="Times New Roman" w:hAnsi="Times New Roman" w:cs="Times New Roman"/>
          <w:sz w:val="24"/>
          <w:szCs w:val="24"/>
        </w:rPr>
        <w:t>ф</w:t>
      </w:r>
      <w:r w:rsidRPr="0083329A">
        <w:rPr>
          <w:rFonts w:ascii="Times New Roman" w:hAnsi="Times New Roman" w:cs="Times New Roman"/>
          <w:sz w:val="24"/>
          <w:szCs w:val="24"/>
        </w:rPr>
        <w:t>ункционализм и конструктивизм</w:t>
      </w:r>
    </w:p>
    <w:p w:rsidR="0083329A" w:rsidRPr="0083329A" w:rsidRDefault="0083329A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68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17168" w:rsidRPr="0083329A">
        <w:rPr>
          <w:rFonts w:ascii="Times New Roman" w:hAnsi="Times New Roman" w:cs="Times New Roman"/>
          <w:sz w:val="24"/>
          <w:szCs w:val="24"/>
        </w:rPr>
        <w:t>Интерьер – это …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</w:t>
      </w:r>
      <w:r w:rsidRPr="0083329A">
        <w:rPr>
          <w:rFonts w:ascii="Times New Roman" w:hAnsi="Times New Roman" w:cs="Times New Roman"/>
          <w:color w:val="000000"/>
          <w:sz w:val="24"/>
          <w:szCs w:val="24"/>
        </w:rPr>
        <w:t>это архитектурное внутреннее пространство здания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Б) </w:t>
      </w:r>
      <w:r w:rsidRPr="0083329A">
        <w:rPr>
          <w:rFonts w:ascii="Times New Roman" w:hAnsi="Times New Roman" w:cs="Times New Roman"/>
          <w:color w:val="000000"/>
          <w:sz w:val="24"/>
          <w:szCs w:val="24"/>
        </w:rPr>
        <w:t>это архитектурное внешнее убранство здания</w:t>
      </w:r>
    </w:p>
    <w:p w:rsidR="00217168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 это любая жилая комната</w:t>
      </w:r>
    </w:p>
    <w:p w:rsidR="0083329A" w:rsidRPr="0083329A" w:rsidRDefault="0083329A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68" w:rsidRPr="0083329A" w:rsidRDefault="0083329A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7168" w:rsidRPr="0083329A">
        <w:rPr>
          <w:rFonts w:ascii="Times New Roman" w:hAnsi="Times New Roman" w:cs="Times New Roman"/>
          <w:sz w:val="24"/>
          <w:szCs w:val="24"/>
        </w:rPr>
        <w:t>. Техника изображения, при которой все объекты соотносятся с единственной центральной точкой на рисунке – это …</w:t>
      </w:r>
    </w:p>
    <w:p w:rsid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</w:t>
      </w:r>
      <w:r w:rsidR="00E00B27">
        <w:rPr>
          <w:rFonts w:ascii="Times New Roman" w:hAnsi="Times New Roman" w:cs="Times New Roman"/>
          <w:sz w:val="24"/>
          <w:szCs w:val="24"/>
        </w:rPr>
        <w:t>л</w:t>
      </w:r>
      <w:r w:rsidRPr="0083329A">
        <w:rPr>
          <w:rFonts w:ascii="Times New Roman" w:hAnsi="Times New Roman" w:cs="Times New Roman"/>
          <w:sz w:val="24"/>
          <w:szCs w:val="24"/>
        </w:rPr>
        <w:t xml:space="preserve">инейная перспектива   </w:t>
      </w:r>
    </w:p>
    <w:p w:rsidR="0083329A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Б) угловая перспектива   </w:t>
      </w:r>
    </w:p>
    <w:p w:rsidR="00217168" w:rsidRDefault="00217168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 фронтальная перспектива</w:t>
      </w:r>
    </w:p>
    <w:p w:rsidR="0083329A" w:rsidRPr="0083329A" w:rsidRDefault="0083329A" w:rsidP="008332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68" w:rsidRPr="0083329A" w:rsidRDefault="0083329A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17168"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Линейная перспектива – это…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83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прием, предполагающий системное уменьшение размера более удаленных предметов и промежутков между ними.</w:t>
      </w: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</w:t>
      </w:r>
      <w:r w:rsidRPr="0083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техника изображения, при которой все объекты соотносятся с единственной центральной точкой на рисунке.</w:t>
      </w:r>
    </w:p>
    <w:p w:rsidR="00217168" w:rsidRDefault="00217168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перспектива, при создании которой создаются две точки схода, расположенные на линии горизонта.</w:t>
      </w:r>
    </w:p>
    <w:p w:rsidR="0083329A" w:rsidRPr="0083329A" w:rsidRDefault="0083329A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7168" w:rsidRPr="0083329A" w:rsidRDefault="0083329A" w:rsidP="0083329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7168" w:rsidRPr="0083329A">
        <w:rPr>
          <w:rFonts w:ascii="Times New Roman" w:hAnsi="Times New Roman" w:cs="Times New Roman"/>
          <w:sz w:val="24"/>
          <w:szCs w:val="24"/>
        </w:rPr>
        <w:t>. Угловая перспектива – это…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83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прием, предполагающий системное уменьшение размера более удаленных предметов и промежутков между ними.</w:t>
      </w: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7168" w:rsidRPr="0083329A" w:rsidRDefault="00217168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833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техника изображения, при которой все объекты соотносятся с единственной центральной точкой на рисунке.</w:t>
      </w:r>
    </w:p>
    <w:p w:rsidR="00D45ECF" w:rsidRDefault="00217168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перспектива, при создании которой создаются две точки схода, расположенные на линии горизонта.   </w:t>
      </w:r>
    </w:p>
    <w:p w:rsidR="0083329A" w:rsidRPr="0083329A" w:rsidRDefault="0083329A" w:rsidP="0083329A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8. Симметрия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А) Композиционная идентичность</w:t>
      </w:r>
      <w:r w:rsidR="00E00B27">
        <w:rPr>
          <w:rFonts w:ascii="Times New Roman" w:hAnsi="Times New Roman" w:cs="Times New Roman"/>
          <w:sz w:val="24"/>
          <w:szCs w:val="24"/>
        </w:rPr>
        <w:t xml:space="preserve"> (50 на 50)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Б) </w:t>
      </w:r>
      <w:r w:rsidR="00E00B27">
        <w:rPr>
          <w:rFonts w:ascii="Times New Roman" w:hAnsi="Times New Roman" w:cs="Times New Roman"/>
          <w:sz w:val="24"/>
          <w:szCs w:val="24"/>
        </w:rPr>
        <w:t>полная гармония</w:t>
      </w:r>
    </w:p>
    <w:p w:rsidR="00D45ECF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математическая единица измерения</w:t>
      </w:r>
    </w:p>
    <w:p w:rsidR="0083329A" w:rsidRPr="0083329A" w:rsidRDefault="0083329A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9. Ритм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</w:t>
      </w:r>
      <w:r w:rsidR="00E00B27">
        <w:rPr>
          <w:rFonts w:ascii="Times New Roman" w:hAnsi="Times New Roman" w:cs="Times New Roman"/>
          <w:sz w:val="24"/>
          <w:szCs w:val="24"/>
        </w:rPr>
        <w:t>г</w:t>
      </w:r>
      <w:r w:rsidRPr="0083329A">
        <w:rPr>
          <w:rFonts w:ascii="Times New Roman" w:hAnsi="Times New Roman" w:cs="Times New Roman"/>
          <w:sz w:val="24"/>
          <w:szCs w:val="24"/>
        </w:rPr>
        <w:t>рафически</w:t>
      </w:r>
      <w:r w:rsidR="00E00B27">
        <w:rPr>
          <w:rFonts w:ascii="Times New Roman" w:hAnsi="Times New Roman" w:cs="Times New Roman"/>
          <w:sz w:val="24"/>
          <w:szCs w:val="24"/>
        </w:rPr>
        <w:t>й инструмент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Б) </w:t>
      </w:r>
      <w:r w:rsidR="00E00B27">
        <w:rPr>
          <w:rFonts w:ascii="Times New Roman" w:hAnsi="Times New Roman" w:cs="Times New Roman"/>
          <w:sz w:val="24"/>
          <w:szCs w:val="24"/>
        </w:rPr>
        <w:t>т</w:t>
      </w:r>
      <w:r w:rsidRPr="0083329A">
        <w:rPr>
          <w:rFonts w:ascii="Times New Roman" w:hAnsi="Times New Roman" w:cs="Times New Roman"/>
          <w:sz w:val="24"/>
          <w:szCs w:val="24"/>
        </w:rPr>
        <w:t>ечение, движение</w:t>
      </w:r>
    </w:p>
    <w:p w:rsidR="00D45ECF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В) </w:t>
      </w:r>
      <w:r w:rsidR="00E00B27">
        <w:rPr>
          <w:rFonts w:ascii="Times New Roman" w:hAnsi="Times New Roman" w:cs="Times New Roman"/>
          <w:sz w:val="24"/>
          <w:szCs w:val="24"/>
        </w:rPr>
        <w:t>танцевальный прием</w:t>
      </w:r>
    </w:p>
    <w:p w:rsidR="0083329A" w:rsidRPr="0083329A" w:rsidRDefault="0083329A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10. Доминанта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</w:t>
      </w:r>
      <w:r w:rsidR="00E00B27">
        <w:rPr>
          <w:rFonts w:ascii="Times New Roman" w:hAnsi="Times New Roman" w:cs="Times New Roman"/>
          <w:sz w:val="24"/>
          <w:szCs w:val="24"/>
        </w:rPr>
        <w:t>р</w:t>
      </w:r>
      <w:r w:rsidRPr="0083329A">
        <w:rPr>
          <w:rFonts w:ascii="Times New Roman" w:hAnsi="Times New Roman" w:cs="Times New Roman"/>
          <w:sz w:val="24"/>
          <w:szCs w:val="24"/>
        </w:rPr>
        <w:t xml:space="preserve">исунки </w:t>
      </w:r>
      <w:r w:rsidR="00E00B27">
        <w:rPr>
          <w:rFonts w:ascii="Times New Roman" w:hAnsi="Times New Roman" w:cs="Times New Roman"/>
          <w:sz w:val="24"/>
          <w:szCs w:val="24"/>
        </w:rPr>
        <w:t>животных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Б) </w:t>
      </w:r>
      <w:r w:rsidR="00E00B27">
        <w:rPr>
          <w:rFonts w:ascii="Times New Roman" w:hAnsi="Times New Roman" w:cs="Times New Roman"/>
          <w:sz w:val="24"/>
          <w:szCs w:val="24"/>
        </w:rPr>
        <w:t>изменение изображения</w:t>
      </w:r>
      <w:r w:rsidRPr="00833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ECF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В) </w:t>
      </w:r>
      <w:r w:rsidR="00E00B27">
        <w:rPr>
          <w:rFonts w:ascii="Times New Roman" w:hAnsi="Times New Roman" w:cs="Times New Roman"/>
          <w:sz w:val="24"/>
          <w:szCs w:val="24"/>
        </w:rPr>
        <w:t>п</w:t>
      </w:r>
      <w:r w:rsidRPr="0083329A">
        <w:rPr>
          <w:rFonts w:ascii="Times New Roman" w:hAnsi="Times New Roman" w:cs="Times New Roman"/>
          <w:sz w:val="24"/>
          <w:szCs w:val="24"/>
        </w:rPr>
        <w:t>реобладание в композиции</w:t>
      </w:r>
      <w:r w:rsidR="00E00B27">
        <w:rPr>
          <w:rFonts w:ascii="Times New Roman" w:hAnsi="Times New Roman" w:cs="Times New Roman"/>
          <w:sz w:val="24"/>
          <w:szCs w:val="24"/>
        </w:rPr>
        <w:t xml:space="preserve"> чего либо</w:t>
      </w:r>
    </w:p>
    <w:p w:rsidR="0083329A" w:rsidRPr="0083329A" w:rsidRDefault="0083329A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11.Акцент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А)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Pr="0083329A">
        <w:rPr>
          <w:rFonts w:ascii="Times New Roman" w:hAnsi="Times New Roman" w:cs="Times New Roman"/>
          <w:sz w:val="24"/>
          <w:szCs w:val="24"/>
        </w:rPr>
        <w:t>форм</w:t>
      </w:r>
      <w:r w:rsidR="00E00B27">
        <w:rPr>
          <w:rFonts w:ascii="Times New Roman" w:hAnsi="Times New Roman" w:cs="Times New Roman"/>
          <w:sz w:val="24"/>
          <w:szCs w:val="24"/>
        </w:rPr>
        <w:t>а</w:t>
      </w:r>
      <w:r w:rsidRPr="0083329A">
        <w:rPr>
          <w:rFonts w:ascii="Times New Roman" w:hAnsi="Times New Roman" w:cs="Times New Roman"/>
          <w:sz w:val="24"/>
          <w:szCs w:val="24"/>
        </w:rPr>
        <w:t xml:space="preserve"> предмета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Б)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отличительная особенность у иностранцев</w:t>
      </w:r>
    </w:p>
    <w:p w:rsidR="00D45ECF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в</w:t>
      </w:r>
      <w:r w:rsidRPr="0083329A">
        <w:rPr>
          <w:rFonts w:ascii="Times New Roman" w:hAnsi="Times New Roman" w:cs="Times New Roman"/>
          <w:sz w:val="24"/>
          <w:szCs w:val="24"/>
        </w:rPr>
        <w:t>ыделение предмета из общего фона</w:t>
      </w:r>
    </w:p>
    <w:p w:rsidR="0083329A" w:rsidRPr="0083329A" w:rsidRDefault="0083329A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12. Контраст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А) </w:t>
      </w:r>
      <w:r w:rsidR="00E00B27">
        <w:rPr>
          <w:rFonts w:ascii="Times New Roman" w:hAnsi="Times New Roman" w:cs="Times New Roman"/>
          <w:sz w:val="24"/>
          <w:szCs w:val="24"/>
        </w:rPr>
        <w:t>р</w:t>
      </w:r>
      <w:r w:rsidRPr="0083329A">
        <w:rPr>
          <w:rFonts w:ascii="Times New Roman" w:hAnsi="Times New Roman" w:cs="Times New Roman"/>
          <w:sz w:val="24"/>
          <w:szCs w:val="24"/>
        </w:rPr>
        <w:t>езкое отличие элементов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E00B27">
        <w:rPr>
          <w:rFonts w:ascii="Times New Roman" w:hAnsi="Times New Roman" w:cs="Times New Roman"/>
          <w:sz w:val="24"/>
          <w:szCs w:val="24"/>
        </w:rPr>
        <w:t>с</w:t>
      </w:r>
      <w:r w:rsidRPr="0083329A">
        <w:rPr>
          <w:rFonts w:ascii="Times New Roman" w:hAnsi="Times New Roman" w:cs="Times New Roman"/>
          <w:sz w:val="24"/>
          <w:szCs w:val="24"/>
        </w:rPr>
        <w:t>оразмерность</w:t>
      </w:r>
    </w:p>
    <w:p w:rsidR="00D45ECF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 xml:space="preserve">В) </w:t>
      </w:r>
      <w:r w:rsidR="00E00B27">
        <w:rPr>
          <w:rFonts w:ascii="Times New Roman" w:hAnsi="Times New Roman" w:cs="Times New Roman"/>
          <w:sz w:val="24"/>
          <w:szCs w:val="24"/>
        </w:rPr>
        <w:t>н</w:t>
      </w:r>
      <w:r w:rsidRPr="0083329A">
        <w:rPr>
          <w:rFonts w:ascii="Times New Roman" w:hAnsi="Times New Roman" w:cs="Times New Roman"/>
          <w:sz w:val="24"/>
          <w:szCs w:val="24"/>
        </w:rPr>
        <w:t>асечка</w:t>
      </w:r>
    </w:p>
    <w:p w:rsidR="0083329A" w:rsidRPr="0083329A" w:rsidRDefault="0083329A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13. Занавеси на оконных проемах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А)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ш</w:t>
      </w:r>
      <w:r w:rsidRPr="0083329A">
        <w:rPr>
          <w:rFonts w:ascii="Times New Roman" w:hAnsi="Times New Roman" w:cs="Times New Roman"/>
          <w:sz w:val="24"/>
          <w:szCs w:val="24"/>
        </w:rPr>
        <w:t>торы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Б)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р</w:t>
      </w:r>
      <w:r w:rsidRPr="0083329A">
        <w:rPr>
          <w:rFonts w:ascii="Times New Roman" w:hAnsi="Times New Roman" w:cs="Times New Roman"/>
          <w:sz w:val="24"/>
          <w:szCs w:val="24"/>
        </w:rPr>
        <w:t>ама</w:t>
      </w:r>
    </w:p>
    <w:p w:rsidR="00D45ECF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с</w:t>
      </w:r>
      <w:r w:rsidRPr="0083329A">
        <w:rPr>
          <w:rFonts w:ascii="Times New Roman" w:hAnsi="Times New Roman" w:cs="Times New Roman"/>
          <w:sz w:val="24"/>
          <w:szCs w:val="24"/>
        </w:rPr>
        <w:t>текло</w:t>
      </w:r>
    </w:p>
    <w:p w:rsidR="0083329A" w:rsidRPr="0083329A" w:rsidRDefault="0083329A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14) Мебель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А)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п</w:t>
      </w:r>
      <w:r w:rsidRPr="0083329A">
        <w:rPr>
          <w:rFonts w:ascii="Times New Roman" w:hAnsi="Times New Roman" w:cs="Times New Roman"/>
          <w:sz w:val="24"/>
          <w:szCs w:val="24"/>
        </w:rPr>
        <w:t>омещение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Б)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п</w:t>
      </w:r>
      <w:r w:rsidRPr="0083329A">
        <w:rPr>
          <w:rFonts w:ascii="Times New Roman" w:hAnsi="Times New Roman" w:cs="Times New Roman"/>
          <w:sz w:val="24"/>
          <w:szCs w:val="24"/>
        </w:rPr>
        <w:t>редметы обстановки квартиры</w:t>
      </w:r>
    </w:p>
    <w:p w:rsidR="00D45ECF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с</w:t>
      </w:r>
      <w:r w:rsidRPr="0083329A">
        <w:rPr>
          <w:rFonts w:ascii="Times New Roman" w:hAnsi="Times New Roman" w:cs="Times New Roman"/>
          <w:sz w:val="24"/>
          <w:szCs w:val="24"/>
        </w:rPr>
        <w:t>оздание изделий</w:t>
      </w:r>
    </w:p>
    <w:p w:rsidR="0083329A" w:rsidRPr="0083329A" w:rsidRDefault="0083329A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15. Стиль – это…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А)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м</w:t>
      </w:r>
      <w:r w:rsidRPr="0083329A">
        <w:rPr>
          <w:rFonts w:ascii="Times New Roman" w:hAnsi="Times New Roman" w:cs="Times New Roman"/>
          <w:sz w:val="24"/>
          <w:szCs w:val="24"/>
        </w:rPr>
        <w:t>есто, где человек живет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Б)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п</w:t>
      </w:r>
      <w:r w:rsidRPr="0083329A">
        <w:rPr>
          <w:rFonts w:ascii="Times New Roman" w:hAnsi="Times New Roman" w:cs="Times New Roman"/>
          <w:sz w:val="24"/>
          <w:szCs w:val="24"/>
        </w:rPr>
        <w:t>редметы быта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9A">
        <w:rPr>
          <w:rFonts w:ascii="Times New Roman" w:hAnsi="Times New Roman" w:cs="Times New Roman"/>
          <w:sz w:val="24"/>
          <w:szCs w:val="24"/>
        </w:rPr>
        <w:t>В)</w:t>
      </w:r>
      <w:r w:rsidR="0083329A">
        <w:rPr>
          <w:rFonts w:ascii="Times New Roman" w:hAnsi="Times New Roman" w:cs="Times New Roman"/>
          <w:sz w:val="24"/>
          <w:szCs w:val="24"/>
        </w:rPr>
        <w:t xml:space="preserve"> </w:t>
      </w:r>
      <w:r w:rsidR="00E00B27">
        <w:rPr>
          <w:rFonts w:ascii="Times New Roman" w:hAnsi="Times New Roman" w:cs="Times New Roman"/>
          <w:sz w:val="24"/>
          <w:szCs w:val="24"/>
        </w:rPr>
        <w:t>е</w:t>
      </w:r>
      <w:r w:rsidRPr="0083329A">
        <w:rPr>
          <w:rFonts w:ascii="Times New Roman" w:hAnsi="Times New Roman" w:cs="Times New Roman"/>
          <w:sz w:val="24"/>
          <w:szCs w:val="24"/>
        </w:rPr>
        <w:t>динство предметов, оформления и украшения обстановки жилья</w:t>
      </w:r>
    </w:p>
    <w:p w:rsidR="00D45ECF" w:rsidRPr="0083329A" w:rsidRDefault="00D45ECF" w:rsidP="0083329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5ECF" w:rsidRPr="0083329A" w:rsidSect="0083329A"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54C" w:rsidRDefault="0031054C" w:rsidP="0083329A">
      <w:pPr>
        <w:spacing w:after="0" w:line="240" w:lineRule="auto"/>
      </w:pPr>
      <w:r>
        <w:separator/>
      </w:r>
    </w:p>
  </w:endnote>
  <w:endnote w:type="continuationSeparator" w:id="1">
    <w:p w:rsidR="0031054C" w:rsidRDefault="0031054C" w:rsidP="0083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4988"/>
      <w:docPartObj>
        <w:docPartGallery w:val="Page Numbers (Bottom of Page)"/>
        <w:docPartUnique/>
      </w:docPartObj>
    </w:sdtPr>
    <w:sdtContent>
      <w:p w:rsidR="0083329A" w:rsidRDefault="00644B4E">
        <w:pPr>
          <w:pStyle w:val="a7"/>
          <w:jc w:val="center"/>
        </w:pPr>
      </w:p>
    </w:sdtContent>
  </w:sdt>
  <w:p w:rsidR="0083329A" w:rsidRDefault="008332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54C" w:rsidRDefault="0031054C" w:rsidP="0083329A">
      <w:pPr>
        <w:spacing w:after="0" w:line="240" w:lineRule="auto"/>
      </w:pPr>
      <w:r>
        <w:separator/>
      </w:r>
    </w:p>
  </w:footnote>
  <w:footnote w:type="continuationSeparator" w:id="1">
    <w:p w:rsidR="0031054C" w:rsidRDefault="0031054C" w:rsidP="0083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15C"/>
    <w:multiLevelType w:val="hybridMultilevel"/>
    <w:tmpl w:val="5F24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1785"/>
    <w:multiLevelType w:val="hybridMultilevel"/>
    <w:tmpl w:val="19182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4029F"/>
    <w:multiLevelType w:val="hybridMultilevel"/>
    <w:tmpl w:val="7D6C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31E"/>
    <w:multiLevelType w:val="hybridMultilevel"/>
    <w:tmpl w:val="05BEA73E"/>
    <w:lvl w:ilvl="0" w:tplc="776E1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E727E"/>
    <w:multiLevelType w:val="hybridMultilevel"/>
    <w:tmpl w:val="F21E1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910FE"/>
    <w:multiLevelType w:val="hybridMultilevel"/>
    <w:tmpl w:val="A7D063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71B"/>
    <w:rsid w:val="00005BD1"/>
    <w:rsid w:val="000272DB"/>
    <w:rsid w:val="001D0C32"/>
    <w:rsid w:val="00217168"/>
    <w:rsid w:val="00247BCB"/>
    <w:rsid w:val="0031054C"/>
    <w:rsid w:val="003B171B"/>
    <w:rsid w:val="00644B4E"/>
    <w:rsid w:val="00736295"/>
    <w:rsid w:val="007836EB"/>
    <w:rsid w:val="0083329A"/>
    <w:rsid w:val="0087251E"/>
    <w:rsid w:val="00873F7C"/>
    <w:rsid w:val="00A55484"/>
    <w:rsid w:val="00D45ECF"/>
    <w:rsid w:val="00DD0A68"/>
    <w:rsid w:val="00E00B27"/>
    <w:rsid w:val="00E637B6"/>
    <w:rsid w:val="00ED4393"/>
    <w:rsid w:val="00EF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EB"/>
    <w:pPr>
      <w:ind w:left="720"/>
      <w:contextualSpacing/>
    </w:pPr>
  </w:style>
  <w:style w:type="table" w:styleId="a4">
    <w:name w:val="Table Grid"/>
    <w:basedOn w:val="a1"/>
    <w:uiPriority w:val="59"/>
    <w:rsid w:val="0021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3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329A"/>
  </w:style>
  <w:style w:type="paragraph" w:styleId="a7">
    <w:name w:val="footer"/>
    <w:basedOn w:val="a"/>
    <w:link w:val="a8"/>
    <w:uiPriority w:val="99"/>
    <w:unhideWhenUsed/>
    <w:rsid w:val="0083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3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579E-62EB-49E5-8247-79D05FD0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2018-01-15T10:23:00Z</dcterms:created>
  <dcterms:modified xsi:type="dcterms:W3CDTF">2018-03-22T13:29:00Z</dcterms:modified>
</cp:coreProperties>
</file>