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58" w:rsidRPr="009819C5" w:rsidRDefault="00E05658" w:rsidP="00E05658">
      <w:pPr>
        <w:pStyle w:val="c0"/>
        <w:spacing w:before="0" w:beforeAutospacing="0" w:after="0" w:afterAutospacing="0"/>
        <w:jc w:val="center"/>
        <w:rPr>
          <w:rStyle w:val="c1"/>
          <w:color w:val="000000"/>
          <w:sz w:val="28"/>
          <w:szCs w:val="28"/>
        </w:rPr>
      </w:pPr>
      <w:r w:rsidRPr="009819C5">
        <w:rPr>
          <w:rStyle w:val="c1"/>
          <w:color w:val="000000"/>
          <w:sz w:val="28"/>
          <w:szCs w:val="28"/>
        </w:rPr>
        <w:t>Муниципальное бюджетное дошкольное образовательное учреждение «Полтавский детский сад «Родничок»</w:t>
      </w:r>
    </w:p>
    <w:p w:rsidR="00E05658" w:rsidRPr="009819C5" w:rsidRDefault="00E05658" w:rsidP="00E05658">
      <w:pPr>
        <w:spacing w:after="0" w:line="240" w:lineRule="auto"/>
        <w:jc w:val="both"/>
        <w:rPr>
          <w:rStyle w:val="c1"/>
          <w:b/>
          <w:color w:val="000000"/>
          <w:sz w:val="28"/>
          <w:szCs w:val="28"/>
        </w:rPr>
      </w:pPr>
    </w:p>
    <w:p w:rsidR="00E05658" w:rsidRDefault="00E05658" w:rsidP="00DD31CE">
      <w:pPr>
        <w:spacing w:after="0"/>
        <w:jc w:val="center"/>
        <w:rPr>
          <w:rFonts w:ascii="Times New Roman" w:hAnsi="Times New Roman" w:cs="Times New Roman"/>
          <w:b/>
          <w:sz w:val="28"/>
          <w:szCs w:val="28"/>
        </w:rPr>
      </w:pPr>
    </w:p>
    <w:p w:rsidR="00E05658" w:rsidRDefault="00E05658" w:rsidP="00DD31CE">
      <w:pPr>
        <w:spacing w:after="0"/>
        <w:jc w:val="center"/>
        <w:rPr>
          <w:rFonts w:ascii="Times New Roman" w:hAnsi="Times New Roman" w:cs="Times New Roman"/>
          <w:b/>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Pr="00E05658" w:rsidRDefault="00E05658" w:rsidP="00E05658">
      <w:pPr>
        <w:pStyle w:val="a3"/>
        <w:shd w:val="clear" w:color="auto" w:fill="FFFFFF"/>
        <w:spacing w:before="0" w:beforeAutospacing="0" w:after="0" w:afterAutospacing="0" w:line="276" w:lineRule="auto"/>
        <w:jc w:val="center"/>
        <w:rPr>
          <w:b/>
          <w:sz w:val="28"/>
          <w:szCs w:val="28"/>
        </w:rPr>
      </w:pPr>
      <w:r>
        <w:rPr>
          <w:b/>
          <w:sz w:val="28"/>
          <w:szCs w:val="28"/>
        </w:rPr>
        <w:t>«</w:t>
      </w:r>
      <w:r w:rsidRPr="00E05658">
        <w:rPr>
          <w:b/>
          <w:sz w:val="28"/>
          <w:szCs w:val="28"/>
        </w:rPr>
        <w:t>Планирование  образовательной деятельности в режимных моментах</w:t>
      </w:r>
      <w:r>
        <w:rPr>
          <w:b/>
          <w:sz w:val="28"/>
          <w:szCs w:val="28"/>
        </w:rPr>
        <w:t>»</w:t>
      </w: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E05658">
      <w:pPr>
        <w:pStyle w:val="a3"/>
        <w:shd w:val="clear" w:color="auto" w:fill="FFFFFF"/>
        <w:tabs>
          <w:tab w:val="left" w:pos="7830"/>
        </w:tabs>
        <w:spacing w:before="0" w:beforeAutospacing="0" w:after="0" w:afterAutospacing="0" w:line="276" w:lineRule="auto"/>
        <w:jc w:val="right"/>
        <w:rPr>
          <w:sz w:val="28"/>
          <w:szCs w:val="28"/>
        </w:rPr>
      </w:pPr>
      <w:r>
        <w:rPr>
          <w:sz w:val="28"/>
          <w:szCs w:val="28"/>
        </w:rPr>
        <w:tab/>
      </w:r>
      <w:proofErr w:type="spellStart"/>
      <w:r>
        <w:rPr>
          <w:sz w:val="28"/>
          <w:szCs w:val="28"/>
        </w:rPr>
        <w:t>Мильденберг</w:t>
      </w:r>
      <w:proofErr w:type="spellEnd"/>
      <w:r>
        <w:rPr>
          <w:sz w:val="28"/>
          <w:szCs w:val="28"/>
        </w:rPr>
        <w:t xml:space="preserve"> М.В. </w:t>
      </w:r>
    </w:p>
    <w:p w:rsidR="00E05658" w:rsidRDefault="00E05658" w:rsidP="00E05658">
      <w:pPr>
        <w:pStyle w:val="a3"/>
        <w:shd w:val="clear" w:color="auto" w:fill="FFFFFF"/>
        <w:tabs>
          <w:tab w:val="left" w:pos="7830"/>
        </w:tabs>
        <w:spacing w:before="0" w:beforeAutospacing="0" w:after="0" w:afterAutospacing="0" w:line="276" w:lineRule="auto"/>
        <w:jc w:val="right"/>
        <w:rPr>
          <w:sz w:val="28"/>
          <w:szCs w:val="28"/>
        </w:rPr>
      </w:pPr>
      <w:r>
        <w:rPr>
          <w:sz w:val="28"/>
          <w:szCs w:val="28"/>
        </w:rPr>
        <w:t>Воспитатель 1 категории</w:t>
      </w: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DD31CE">
      <w:pPr>
        <w:pStyle w:val="a3"/>
        <w:shd w:val="clear" w:color="auto" w:fill="FFFFFF"/>
        <w:spacing w:before="0" w:beforeAutospacing="0" w:after="0" w:afterAutospacing="0" w:line="276" w:lineRule="auto"/>
        <w:rPr>
          <w:sz w:val="28"/>
          <w:szCs w:val="28"/>
        </w:rPr>
      </w:pPr>
    </w:p>
    <w:p w:rsidR="00E05658" w:rsidRDefault="00E05658" w:rsidP="00E05658">
      <w:pPr>
        <w:pStyle w:val="a3"/>
        <w:shd w:val="clear" w:color="auto" w:fill="FFFFFF"/>
        <w:spacing w:before="0" w:beforeAutospacing="0" w:after="0" w:afterAutospacing="0" w:line="276" w:lineRule="auto"/>
        <w:jc w:val="center"/>
        <w:rPr>
          <w:sz w:val="28"/>
          <w:szCs w:val="28"/>
        </w:rPr>
      </w:pPr>
      <w:r>
        <w:rPr>
          <w:sz w:val="28"/>
          <w:szCs w:val="28"/>
        </w:rPr>
        <w:t>2016</w:t>
      </w:r>
    </w:p>
    <w:p w:rsidR="00E05658" w:rsidRDefault="00E05658" w:rsidP="00DD31CE">
      <w:pPr>
        <w:pStyle w:val="a3"/>
        <w:shd w:val="clear" w:color="auto" w:fill="FFFFFF"/>
        <w:spacing w:before="0" w:beforeAutospacing="0" w:after="0" w:afterAutospacing="0" w:line="276" w:lineRule="auto"/>
        <w:rPr>
          <w:sz w:val="28"/>
          <w:szCs w:val="28"/>
        </w:rPr>
      </w:pPr>
    </w:p>
    <w:p w:rsidR="00CE1F76" w:rsidRPr="00E05658" w:rsidRDefault="00CE1F76" w:rsidP="00E05658">
      <w:pPr>
        <w:pStyle w:val="a3"/>
        <w:shd w:val="clear" w:color="auto" w:fill="FFFFFF"/>
        <w:spacing w:before="0" w:beforeAutospacing="0" w:after="0" w:afterAutospacing="0"/>
        <w:jc w:val="both"/>
        <w:rPr>
          <w:sz w:val="28"/>
          <w:szCs w:val="28"/>
        </w:rPr>
      </w:pPr>
      <w:r w:rsidRPr="00E05658">
        <w:rPr>
          <w:sz w:val="28"/>
          <w:szCs w:val="28"/>
        </w:rPr>
        <w:lastRenderedPageBreak/>
        <w:t xml:space="preserve">С введением в действие ФГОС (а именно требований к структуре основной общеобразовательной программы)  кардинально изменилась модель организации образовательного процесса. На смену учебной модели пришла </w:t>
      </w:r>
      <w:proofErr w:type="gramStart"/>
      <w:r w:rsidRPr="00E05658">
        <w:rPr>
          <w:sz w:val="28"/>
          <w:szCs w:val="28"/>
        </w:rPr>
        <w:t>комплексно-тематическая</w:t>
      </w:r>
      <w:proofErr w:type="gramEnd"/>
      <w:r w:rsidRPr="00E05658">
        <w:rPr>
          <w:sz w:val="28"/>
          <w:szCs w:val="28"/>
        </w:rPr>
        <w:t>, через адекватные возрасту формы и виды детской деятельности. Решение воспитательно-образовательных задач при этой модели происходит в совместной деятельности детей и взрослого и самостоятельной деятельности детей.</w:t>
      </w:r>
    </w:p>
    <w:p w:rsidR="00CF65B2" w:rsidRPr="00E05658" w:rsidRDefault="00CF65B2" w:rsidP="00E05658">
      <w:pPr>
        <w:pStyle w:val="a3"/>
        <w:shd w:val="clear" w:color="auto" w:fill="FFFFFF"/>
        <w:spacing w:before="0" w:beforeAutospacing="0" w:after="0" w:afterAutospacing="0"/>
        <w:jc w:val="both"/>
        <w:rPr>
          <w:sz w:val="28"/>
          <w:szCs w:val="28"/>
        </w:rPr>
      </w:pPr>
      <w:r w:rsidRPr="00E05658">
        <w:rPr>
          <w:b/>
          <w:sz w:val="28"/>
          <w:szCs w:val="28"/>
        </w:rPr>
        <w:t>Образовательная деятельность в режимных моментах</w:t>
      </w:r>
      <w:r w:rsidRPr="00E05658">
        <w:rPr>
          <w:sz w:val="28"/>
          <w:szCs w:val="28"/>
        </w:rPr>
        <w:t xml:space="preserve"> - это образовательная деятельность, осуществляемая в форме совместной деятельности педагога с детьми в режимных моментах.  </w:t>
      </w:r>
    </w:p>
    <w:p w:rsidR="00CF65B2" w:rsidRPr="00E05658" w:rsidRDefault="00CF65B2"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Большое  значение для здоровья и благополучного развития ребен</w:t>
      </w:r>
      <w:r w:rsidRPr="00E05658">
        <w:rPr>
          <w:rFonts w:ascii="Times New Roman" w:eastAsia="Times New Roman" w:hAnsi="Times New Roman" w:cs="Times New Roman"/>
          <w:sz w:val="28"/>
          <w:szCs w:val="28"/>
          <w:lang w:eastAsia="ru-RU"/>
        </w:rPr>
        <w:softHyphen/>
        <w:t>ка имеет правильная организация режимных моментов.</w:t>
      </w:r>
    </w:p>
    <w:p w:rsidR="00CF65B2" w:rsidRPr="00E05658" w:rsidRDefault="00CF65B2" w:rsidP="00E05658">
      <w:pPr>
        <w:shd w:val="clear" w:color="auto" w:fill="FFFFFF"/>
        <w:spacing w:after="0" w:line="240" w:lineRule="auto"/>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         К режимным моментам относятся:</w:t>
      </w:r>
      <w:r w:rsidRPr="00E05658">
        <w:rPr>
          <w:rFonts w:ascii="Times New Roman" w:eastAsia="Times New Roman" w:hAnsi="Times New Roman" w:cs="Times New Roman"/>
          <w:sz w:val="28"/>
          <w:szCs w:val="28"/>
          <w:lang w:eastAsia="ru-RU"/>
        </w:rPr>
        <w:br/>
        <w:t>1.    Прием детей.</w:t>
      </w:r>
      <w:r w:rsidRPr="00E05658">
        <w:rPr>
          <w:rFonts w:ascii="Times New Roman" w:eastAsia="Times New Roman" w:hAnsi="Times New Roman" w:cs="Times New Roman"/>
          <w:sz w:val="28"/>
          <w:szCs w:val="28"/>
          <w:lang w:eastAsia="ru-RU"/>
        </w:rPr>
        <w:br/>
        <w:t>2.    Утренняя гимнастика.</w:t>
      </w:r>
      <w:r w:rsidRPr="00E05658">
        <w:rPr>
          <w:rFonts w:ascii="Times New Roman" w:eastAsia="Times New Roman" w:hAnsi="Times New Roman" w:cs="Times New Roman"/>
          <w:sz w:val="28"/>
          <w:szCs w:val="28"/>
          <w:lang w:eastAsia="ru-RU"/>
        </w:rPr>
        <w:br/>
        <w:t>3.    Подготовка к завтраку, завтрак.</w:t>
      </w:r>
      <w:r w:rsidRPr="00E05658">
        <w:rPr>
          <w:rFonts w:ascii="Times New Roman" w:eastAsia="Times New Roman" w:hAnsi="Times New Roman" w:cs="Times New Roman"/>
          <w:sz w:val="28"/>
          <w:szCs w:val="28"/>
          <w:lang w:eastAsia="ru-RU"/>
        </w:rPr>
        <w:br/>
        <w:t>4.    Подготовка к непосредственно образовательной деятельности.</w:t>
      </w:r>
      <w:r w:rsidRPr="00E05658">
        <w:rPr>
          <w:rFonts w:ascii="Times New Roman" w:eastAsia="Times New Roman" w:hAnsi="Times New Roman" w:cs="Times New Roman"/>
          <w:sz w:val="28"/>
          <w:szCs w:val="28"/>
          <w:lang w:eastAsia="ru-RU"/>
        </w:rPr>
        <w:br/>
        <w:t>5.    Подготовка к  1 прогулке, прогулка.</w:t>
      </w:r>
      <w:r w:rsidRPr="00E05658">
        <w:rPr>
          <w:rFonts w:ascii="Times New Roman" w:eastAsia="Times New Roman" w:hAnsi="Times New Roman" w:cs="Times New Roman"/>
          <w:sz w:val="28"/>
          <w:szCs w:val="28"/>
          <w:lang w:eastAsia="ru-RU"/>
        </w:rPr>
        <w:br/>
        <w:t>6.    Подготовка к обеду, обед.</w:t>
      </w:r>
      <w:r w:rsidRPr="00E05658">
        <w:rPr>
          <w:rFonts w:ascii="Times New Roman" w:eastAsia="Times New Roman" w:hAnsi="Times New Roman" w:cs="Times New Roman"/>
          <w:sz w:val="28"/>
          <w:szCs w:val="28"/>
          <w:lang w:eastAsia="ru-RU"/>
        </w:rPr>
        <w:br/>
        <w:t>7.    Организация сна детей.</w:t>
      </w:r>
      <w:r w:rsidRPr="00E05658">
        <w:rPr>
          <w:rFonts w:ascii="Times New Roman" w:eastAsia="Times New Roman" w:hAnsi="Times New Roman" w:cs="Times New Roman"/>
          <w:sz w:val="28"/>
          <w:szCs w:val="28"/>
          <w:lang w:eastAsia="ru-RU"/>
        </w:rPr>
        <w:br/>
        <w:t>8.    Организация подъема детей и закаливающих процедур.</w:t>
      </w:r>
      <w:r w:rsidRPr="00E05658">
        <w:rPr>
          <w:rFonts w:ascii="Times New Roman" w:eastAsia="Times New Roman" w:hAnsi="Times New Roman" w:cs="Times New Roman"/>
          <w:sz w:val="28"/>
          <w:szCs w:val="28"/>
          <w:lang w:eastAsia="ru-RU"/>
        </w:rPr>
        <w:br/>
        <w:t>9.    Подготовка к полднику, полдник.</w:t>
      </w:r>
      <w:r w:rsidRPr="00E05658">
        <w:rPr>
          <w:rFonts w:ascii="Times New Roman" w:eastAsia="Times New Roman" w:hAnsi="Times New Roman" w:cs="Times New Roman"/>
          <w:sz w:val="28"/>
          <w:szCs w:val="28"/>
          <w:lang w:eastAsia="ru-RU"/>
        </w:rPr>
        <w:br/>
        <w:t>10.  Подготовка ко 2 прогулке, прогулка.</w:t>
      </w:r>
      <w:r w:rsidRPr="00E05658">
        <w:rPr>
          <w:rFonts w:ascii="Times New Roman" w:eastAsia="Times New Roman" w:hAnsi="Times New Roman" w:cs="Times New Roman"/>
          <w:sz w:val="28"/>
          <w:szCs w:val="28"/>
          <w:lang w:eastAsia="ru-RU"/>
        </w:rPr>
        <w:br/>
        <w:t>11.  Подготовка к ужину, ужин.</w:t>
      </w:r>
    </w:p>
    <w:p w:rsidR="00CF65B2" w:rsidRPr="00E05658" w:rsidRDefault="00CF65B2" w:rsidP="00E05658">
      <w:pPr>
        <w:shd w:val="clear" w:color="auto" w:fill="FFFFFF"/>
        <w:spacing w:after="0" w:line="240" w:lineRule="auto"/>
        <w:ind w:firstLine="708"/>
        <w:jc w:val="both"/>
        <w:rPr>
          <w:rFonts w:ascii="Times New Roman" w:hAnsi="Times New Roman" w:cs="Times New Roman"/>
          <w:sz w:val="28"/>
          <w:szCs w:val="28"/>
        </w:rPr>
      </w:pPr>
      <w:r w:rsidRPr="00E05658">
        <w:rPr>
          <w:rFonts w:ascii="Times New Roman" w:eastAsia="Times New Roman" w:hAnsi="Times New Roman" w:cs="Times New Roman"/>
          <w:sz w:val="28"/>
          <w:szCs w:val="28"/>
          <w:lang w:eastAsia="ru-RU"/>
        </w:rPr>
        <w:t>Режимные моменты занимают большую часть времени, которое малыш проводит в детском саду.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 </w:t>
      </w:r>
    </w:p>
    <w:p w:rsidR="00B864BC" w:rsidRPr="00E05658" w:rsidRDefault="00CE1F76" w:rsidP="00E05658">
      <w:pPr>
        <w:pStyle w:val="a3"/>
        <w:shd w:val="clear" w:color="auto" w:fill="FFFFFF"/>
        <w:spacing w:before="0" w:beforeAutospacing="0" w:after="0" w:afterAutospacing="0"/>
        <w:jc w:val="both"/>
        <w:rPr>
          <w:b/>
          <w:sz w:val="28"/>
          <w:szCs w:val="28"/>
        </w:rPr>
      </w:pPr>
      <w:r w:rsidRPr="00E05658">
        <w:rPr>
          <w:b/>
          <w:sz w:val="28"/>
          <w:szCs w:val="28"/>
        </w:rPr>
        <w:t>Первая половина дня</w:t>
      </w:r>
    </w:p>
    <w:p w:rsidR="00B864BC" w:rsidRPr="00E05658" w:rsidRDefault="00CE1F76" w:rsidP="00E05658">
      <w:pPr>
        <w:pStyle w:val="a3"/>
        <w:shd w:val="clear" w:color="auto" w:fill="FFFFFF"/>
        <w:spacing w:before="0" w:beforeAutospacing="0" w:after="0" w:afterAutospacing="0"/>
        <w:jc w:val="both"/>
        <w:rPr>
          <w:b/>
          <w:i/>
          <w:sz w:val="28"/>
          <w:szCs w:val="28"/>
        </w:rPr>
      </w:pPr>
      <w:r w:rsidRPr="00E05658">
        <w:rPr>
          <w:b/>
          <w:i/>
          <w:sz w:val="28"/>
          <w:szCs w:val="28"/>
        </w:rPr>
        <w:t>Прием детей</w:t>
      </w:r>
      <w:r w:rsidR="00B864BC" w:rsidRPr="00E05658">
        <w:rPr>
          <w:b/>
          <w:i/>
          <w:sz w:val="28"/>
          <w:szCs w:val="28"/>
        </w:rPr>
        <w:t>.</w:t>
      </w: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b/>
          <w:bCs/>
          <w:sz w:val="28"/>
          <w:szCs w:val="28"/>
          <w:lang w:eastAsia="ru-RU"/>
        </w:rPr>
        <w:t>Утро</w:t>
      </w:r>
      <w:r w:rsidRPr="00E05658">
        <w:rPr>
          <w:rFonts w:ascii="Times New Roman" w:eastAsia="Times New Roman" w:hAnsi="Times New Roman" w:cs="Times New Roman"/>
          <w:sz w:val="28"/>
          <w:szCs w:val="28"/>
          <w:lang w:eastAsia="ru-RU"/>
        </w:rPr>
        <w:t> – это спокойный режимный момент. Основная задача педагогической работы в утренний отрезок времени состоит в том, чтобы включить детей в общий ритм жизни детского сада, создать у них бодрое, жизнерадостное настроение. Утренний прием – наиболее благоприятное время для индивидуального общения воспитателя с каждым ребенком. В эти часы успешно ведется работа с детьми по различным видам деятельности. </w:t>
      </w: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t>Индивидуальные беседы об окружающем мире:</w:t>
      </w:r>
      <w:r w:rsidRPr="00E05658">
        <w:rPr>
          <w:color w:val="000000"/>
          <w:sz w:val="28"/>
          <w:szCs w:val="28"/>
        </w:rPr>
        <w:t xml:space="preserve"> что видел ребенок по дороге в садик; природные</w:t>
      </w:r>
      <w:proofErr w:type="gramStart"/>
      <w:r w:rsidRPr="00E05658">
        <w:rPr>
          <w:color w:val="000000"/>
          <w:sz w:val="28"/>
          <w:szCs w:val="28"/>
        </w:rPr>
        <w:t xml:space="preserve"> ,</w:t>
      </w:r>
      <w:proofErr w:type="gramEnd"/>
      <w:r w:rsidRPr="00E05658">
        <w:rPr>
          <w:color w:val="000000"/>
          <w:sz w:val="28"/>
          <w:szCs w:val="28"/>
        </w:rPr>
        <w:t xml:space="preserve"> погодные сезонные изменения.</w:t>
      </w:r>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t>Беседы со всеми детьми</w:t>
      </w:r>
      <w:r w:rsidRPr="00E05658">
        <w:rPr>
          <w:color w:val="000000"/>
          <w:sz w:val="28"/>
          <w:szCs w:val="28"/>
        </w:rPr>
        <w:t xml:space="preserve"> </w:t>
      </w:r>
      <w:proofErr w:type="gramStart"/>
      <w:r w:rsidRPr="00E05658">
        <w:rPr>
          <w:color w:val="000000"/>
          <w:sz w:val="28"/>
          <w:szCs w:val="28"/>
        </w:rPr>
        <w:t xml:space="preserve">( </w:t>
      </w:r>
      <w:proofErr w:type="gramEnd"/>
      <w:r w:rsidRPr="00E05658">
        <w:rPr>
          <w:color w:val="000000"/>
          <w:sz w:val="28"/>
          <w:szCs w:val="28"/>
        </w:rPr>
        <w:t>«Что делали вчера?», «Что хотели бы делать сегодня?»).</w:t>
      </w:r>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t>Составление рассказов по сюжетным картинка</w:t>
      </w:r>
      <w:proofErr w:type="gramStart"/>
      <w:r w:rsidRPr="00E05658">
        <w:rPr>
          <w:color w:val="000000"/>
          <w:sz w:val="28"/>
          <w:szCs w:val="28"/>
          <w:u w:val="single"/>
        </w:rPr>
        <w:t>м</w:t>
      </w:r>
      <w:r w:rsidRPr="00E05658">
        <w:rPr>
          <w:color w:val="000000"/>
          <w:sz w:val="28"/>
          <w:szCs w:val="28"/>
        </w:rPr>
        <w:t>(</w:t>
      </w:r>
      <w:proofErr w:type="gramEnd"/>
      <w:r w:rsidRPr="00E05658">
        <w:rPr>
          <w:color w:val="000000"/>
          <w:sz w:val="28"/>
          <w:szCs w:val="28"/>
        </w:rPr>
        <w:t xml:space="preserve"> «Зимние забавы», «Времена года», «Как дети птичек кормили»).</w:t>
      </w:r>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t>Рассматривание предметных картинок</w:t>
      </w:r>
      <w:r w:rsidRPr="00E05658">
        <w:rPr>
          <w:color w:val="000000"/>
          <w:sz w:val="28"/>
          <w:szCs w:val="28"/>
        </w:rPr>
        <w:t>, классификация предметов, изображенных на ни</w:t>
      </w:r>
      <w:proofErr w:type="gramStart"/>
      <w:r w:rsidRPr="00E05658">
        <w:rPr>
          <w:color w:val="000000"/>
          <w:sz w:val="28"/>
          <w:szCs w:val="28"/>
        </w:rPr>
        <w:t>х(</w:t>
      </w:r>
      <w:proofErr w:type="gramEnd"/>
      <w:r w:rsidRPr="00E05658">
        <w:rPr>
          <w:color w:val="000000"/>
          <w:sz w:val="28"/>
          <w:szCs w:val="28"/>
        </w:rPr>
        <w:t>одежда, обувь, посуда, мебель).</w:t>
      </w:r>
    </w:p>
    <w:p w:rsidR="00B864BC" w:rsidRPr="00E05658" w:rsidRDefault="00B864BC" w:rsidP="00E05658">
      <w:pPr>
        <w:pStyle w:val="a3"/>
        <w:numPr>
          <w:ilvl w:val="0"/>
          <w:numId w:val="3"/>
        </w:numPr>
        <w:spacing w:before="0" w:beforeAutospacing="0" w:after="0" w:afterAutospacing="0"/>
        <w:jc w:val="both"/>
        <w:rPr>
          <w:color w:val="000000"/>
          <w:sz w:val="28"/>
          <w:szCs w:val="28"/>
        </w:rPr>
      </w:pPr>
      <w:proofErr w:type="gramStart"/>
      <w:r w:rsidRPr="00E05658">
        <w:rPr>
          <w:color w:val="000000"/>
          <w:sz w:val="28"/>
          <w:szCs w:val="28"/>
          <w:u w:val="single"/>
        </w:rPr>
        <w:t>Упражнения на звукоподражание</w:t>
      </w:r>
      <w:r w:rsidRPr="00E05658">
        <w:rPr>
          <w:color w:val="000000"/>
          <w:sz w:val="28"/>
          <w:szCs w:val="28"/>
        </w:rPr>
        <w:t xml:space="preserve"> («Кто как разговаривает?</w:t>
      </w:r>
      <w:proofErr w:type="gramEnd"/>
      <w:r w:rsidRPr="00E05658">
        <w:rPr>
          <w:color w:val="000000"/>
          <w:sz w:val="28"/>
          <w:szCs w:val="28"/>
        </w:rPr>
        <w:t xml:space="preserve"> </w:t>
      </w:r>
      <w:proofErr w:type="spellStart"/>
      <w:r w:rsidRPr="00E05658">
        <w:rPr>
          <w:color w:val="000000"/>
          <w:sz w:val="28"/>
          <w:szCs w:val="28"/>
        </w:rPr>
        <w:t>А.Барто</w:t>
      </w:r>
      <w:proofErr w:type="spellEnd"/>
      <w:r w:rsidRPr="00E05658">
        <w:rPr>
          <w:color w:val="000000"/>
          <w:sz w:val="28"/>
          <w:szCs w:val="28"/>
        </w:rPr>
        <w:t>».</w:t>
      </w:r>
    </w:p>
    <w:p w:rsidR="00B864BC" w:rsidRPr="00E05658" w:rsidRDefault="00B864BC" w:rsidP="00E05658">
      <w:pPr>
        <w:pStyle w:val="a3"/>
        <w:numPr>
          <w:ilvl w:val="0"/>
          <w:numId w:val="3"/>
        </w:numPr>
        <w:spacing w:before="0" w:beforeAutospacing="0" w:after="0" w:afterAutospacing="0"/>
        <w:jc w:val="both"/>
        <w:rPr>
          <w:color w:val="000000"/>
          <w:sz w:val="28"/>
          <w:szCs w:val="28"/>
        </w:rPr>
      </w:pPr>
      <w:proofErr w:type="gramStart"/>
      <w:r w:rsidRPr="00E05658">
        <w:rPr>
          <w:color w:val="000000"/>
          <w:sz w:val="28"/>
          <w:szCs w:val="28"/>
          <w:u w:val="single"/>
        </w:rPr>
        <w:t>Работу по формированию культурно – гигиенических навыков</w:t>
      </w:r>
      <w:r w:rsidRPr="00E05658">
        <w:rPr>
          <w:color w:val="000000"/>
          <w:sz w:val="28"/>
          <w:szCs w:val="28"/>
        </w:rPr>
        <w:t xml:space="preserve"> (игра/ситуация «Умоем куклу Катю», «Зачем кукле Кате носовой платок?».</w:t>
      </w:r>
      <w:proofErr w:type="gramEnd"/>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t>Пальчиковые игры для развития мелкой моторики</w:t>
      </w:r>
      <w:r w:rsidRPr="00E05658">
        <w:rPr>
          <w:color w:val="000000"/>
          <w:sz w:val="28"/>
          <w:szCs w:val="28"/>
        </w:rPr>
        <w:t xml:space="preserve"> («Кораблик», «Сидит ворон на дубу», «Этот пальчик - дедушка…» и другие)</w:t>
      </w:r>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lastRenderedPageBreak/>
        <w:t>Настольные игры</w:t>
      </w:r>
      <w:r w:rsidRPr="00E05658">
        <w:rPr>
          <w:color w:val="000000"/>
          <w:sz w:val="28"/>
          <w:szCs w:val="28"/>
        </w:rPr>
        <w:t xml:space="preserve"> (</w:t>
      </w:r>
      <w:proofErr w:type="spellStart"/>
      <w:r w:rsidRPr="00E05658">
        <w:rPr>
          <w:color w:val="000000"/>
          <w:sz w:val="28"/>
          <w:szCs w:val="28"/>
        </w:rPr>
        <w:t>пазлы</w:t>
      </w:r>
      <w:proofErr w:type="spellEnd"/>
      <w:proofErr w:type="gramStart"/>
      <w:r w:rsidRPr="00E05658">
        <w:rPr>
          <w:color w:val="000000"/>
          <w:sz w:val="28"/>
          <w:szCs w:val="28"/>
        </w:rPr>
        <w:t xml:space="preserve"> ,</w:t>
      </w:r>
      <w:proofErr w:type="gramEnd"/>
      <w:r w:rsidRPr="00E05658">
        <w:rPr>
          <w:color w:val="000000"/>
          <w:sz w:val="28"/>
          <w:szCs w:val="28"/>
        </w:rPr>
        <w:t xml:space="preserve"> вкладыши).</w:t>
      </w:r>
    </w:p>
    <w:p w:rsidR="00B864BC" w:rsidRPr="00E05658" w:rsidRDefault="00B864BC" w:rsidP="00E05658">
      <w:pPr>
        <w:pStyle w:val="a3"/>
        <w:numPr>
          <w:ilvl w:val="0"/>
          <w:numId w:val="3"/>
        </w:numPr>
        <w:spacing w:before="0" w:beforeAutospacing="0" w:after="0" w:afterAutospacing="0"/>
        <w:jc w:val="both"/>
        <w:rPr>
          <w:color w:val="000000"/>
          <w:sz w:val="28"/>
          <w:szCs w:val="28"/>
        </w:rPr>
      </w:pPr>
      <w:r w:rsidRPr="00E05658">
        <w:rPr>
          <w:color w:val="000000"/>
          <w:sz w:val="28"/>
          <w:szCs w:val="28"/>
          <w:u w:val="single"/>
        </w:rPr>
        <w:t>Дидактические игры</w:t>
      </w:r>
      <w:r w:rsidRPr="00E05658">
        <w:rPr>
          <w:color w:val="000000"/>
          <w:sz w:val="28"/>
          <w:szCs w:val="28"/>
        </w:rPr>
        <w:t>.</w:t>
      </w:r>
    </w:p>
    <w:p w:rsidR="005704D4" w:rsidRPr="00E05658" w:rsidRDefault="005704D4" w:rsidP="00E05658">
      <w:pPr>
        <w:shd w:val="clear" w:color="auto" w:fill="FFFFFF"/>
        <w:spacing w:after="0" w:line="240" w:lineRule="auto"/>
        <w:ind w:left="360"/>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В утренние отрезки планировать надо только знакомые для детей виды деятельности; нельзя планировать деятельность, в которой предполагается использование колющих и режущих предметов; нежелательно планировать деятельность, предполагающую большую подготовку.</w:t>
      </w:r>
    </w:p>
    <w:p w:rsidR="005704D4" w:rsidRPr="00E05658" w:rsidRDefault="005704D4" w:rsidP="00E05658">
      <w:pPr>
        <w:pStyle w:val="a3"/>
        <w:spacing w:before="0" w:beforeAutospacing="0" w:after="0" w:afterAutospacing="0"/>
        <w:jc w:val="both"/>
        <w:rPr>
          <w:color w:val="000000"/>
          <w:sz w:val="28"/>
          <w:szCs w:val="28"/>
        </w:rPr>
      </w:pP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 xml:space="preserve">Намечая конкретные мероприятия, важно учитывать характер предыдущих занятий. </w:t>
      </w:r>
      <w:proofErr w:type="gramStart"/>
      <w:r w:rsidRPr="00E05658">
        <w:rPr>
          <w:rFonts w:ascii="Times New Roman" w:eastAsia="Times New Roman" w:hAnsi="Times New Roman" w:cs="Times New Roman"/>
          <w:sz w:val="28"/>
          <w:szCs w:val="28"/>
          <w:lang w:eastAsia="ru-RU"/>
        </w:rPr>
        <w:t>Если занятия будут спокойного характера, требующие умственной активности и усидчивости детей (ФЭМП, разучивание стихотворения, пересказ), на утро планируется деятельность детей, вызывающая их физическую активность, и, наоборот, если занятия предполагают большую подвижность детей (физкультурные, музыкальные), то утренняя деятельность должна быть более спокойной.</w:t>
      </w:r>
      <w:proofErr w:type="gramEnd"/>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В младшей и средней группе достаточно планировать 3-4 вида деятельности, в старшей и подготовительной группе - 4-6 видов в зависимости от детей группы.</w:t>
      </w:r>
    </w:p>
    <w:p w:rsidR="005704D4" w:rsidRPr="00E05658" w:rsidRDefault="005704D4" w:rsidP="00E05658">
      <w:pPr>
        <w:pStyle w:val="a3"/>
        <w:spacing w:before="0" w:beforeAutospacing="0" w:after="0" w:afterAutospacing="0"/>
        <w:jc w:val="both"/>
        <w:rPr>
          <w:sz w:val="28"/>
          <w:szCs w:val="28"/>
        </w:rPr>
      </w:pPr>
    </w:p>
    <w:p w:rsidR="00B864BC" w:rsidRPr="00E05658" w:rsidRDefault="00B864BC" w:rsidP="00E05658">
      <w:pPr>
        <w:pStyle w:val="a3"/>
        <w:spacing w:before="0" w:beforeAutospacing="0" w:after="0" w:afterAutospacing="0"/>
        <w:jc w:val="both"/>
        <w:rPr>
          <w:color w:val="000000"/>
          <w:sz w:val="28"/>
          <w:szCs w:val="28"/>
        </w:rPr>
      </w:pPr>
      <w:r w:rsidRPr="00E05658">
        <w:rPr>
          <w:color w:val="000000"/>
          <w:sz w:val="28"/>
          <w:szCs w:val="28"/>
          <w:u w:val="single"/>
        </w:rPr>
        <w:t>Во время приема пищи провожу ситуативные беседы</w:t>
      </w:r>
      <w:r w:rsidRPr="00E05658">
        <w:rPr>
          <w:color w:val="000000"/>
          <w:sz w:val="28"/>
          <w:szCs w:val="28"/>
        </w:rPr>
        <w:t xml:space="preserve"> </w:t>
      </w:r>
      <w:proofErr w:type="gramStart"/>
      <w:r w:rsidRPr="00E05658">
        <w:rPr>
          <w:color w:val="000000"/>
          <w:sz w:val="28"/>
          <w:szCs w:val="28"/>
        </w:rPr>
        <w:t xml:space="preserve">( </w:t>
      </w:r>
      <w:proofErr w:type="gramEnd"/>
      <w:r w:rsidRPr="00E05658">
        <w:rPr>
          <w:color w:val="000000"/>
          <w:sz w:val="28"/>
          <w:szCs w:val="28"/>
        </w:rPr>
        <w:t xml:space="preserve">о витаминах, которые находятся в овощах), о правилах поведения за столом («Когда я ем, я глух и нем» и так далее. При этом я учитываю, что все дети едят с разной </w:t>
      </w:r>
      <w:proofErr w:type="gramStart"/>
      <w:r w:rsidRPr="00E05658">
        <w:rPr>
          <w:color w:val="000000"/>
          <w:sz w:val="28"/>
          <w:szCs w:val="28"/>
        </w:rPr>
        <w:t>скоростью</w:t>
      </w:r>
      <w:proofErr w:type="gramEnd"/>
      <w:r w:rsidRPr="00E05658">
        <w:rPr>
          <w:color w:val="000000"/>
          <w:sz w:val="28"/>
          <w:szCs w:val="28"/>
        </w:rPr>
        <w:t xml:space="preserve"> и представляю им возможность есть в разном темпе.</w:t>
      </w:r>
    </w:p>
    <w:p w:rsidR="00B864BC" w:rsidRPr="00E05658" w:rsidRDefault="00B864BC" w:rsidP="00E05658">
      <w:pPr>
        <w:pStyle w:val="a3"/>
        <w:spacing w:before="0" w:beforeAutospacing="0" w:after="0" w:afterAutospacing="0"/>
        <w:jc w:val="both"/>
        <w:rPr>
          <w:color w:val="000000"/>
          <w:sz w:val="28"/>
          <w:szCs w:val="28"/>
        </w:rPr>
      </w:pPr>
    </w:p>
    <w:p w:rsidR="00B864BC" w:rsidRPr="00E05658" w:rsidRDefault="00B864BC" w:rsidP="00E05658">
      <w:pPr>
        <w:pStyle w:val="a3"/>
        <w:spacing w:before="0" w:beforeAutospacing="0" w:after="0" w:afterAutospacing="0"/>
        <w:jc w:val="both"/>
        <w:rPr>
          <w:b/>
          <w:bCs/>
          <w:i/>
          <w:color w:val="000000"/>
          <w:sz w:val="28"/>
          <w:szCs w:val="28"/>
        </w:rPr>
      </w:pPr>
      <w:r w:rsidRPr="00E05658">
        <w:rPr>
          <w:b/>
          <w:bCs/>
          <w:i/>
          <w:color w:val="000000"/>
          <w:sz w:val="28"/>
          <w:szCs w:val="28"/>
        </w:rPr>
        <w:t>Подготовка к прогулке, прогулка.</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Наблюдение (за погодой, природой, транспортом, трудом взрослых, сезонными изменениями и т.д.)</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Подвижная игра (спортивные игры), в которой принимают участие все дети группы, планируется с учетом погоды, особенностей сезона;</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Игровое упражнение (индивидуальная или подгрупповая работа по развитию основных видов движений);</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Игры-забавы, хороводные игры, дидактические игры;</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 xml:space="preserve">Творческие  игры </w:t>
      </w:r>
      <w:proofErr w:type="gramStart"/>
      <w:r w:rsidRPr="00E05658">
        <w:rPr>
          <w:rFonts w:ascii="Times New Roman" w:eastAsia="Times New Roman" w:hAnsi="Times New Roman" w:cs="Times New Roman"/>
          <w:sz w:val="28"/>
          <w:szCs w:val="28"/>
          <w:lang w:eastAsia="ru-RU"/>
        </w:rPr>
        <w:t xml:space="preserve">( </w:t>
      </w:r>
      <w:proofErr w:type="gramEnd"/>
      <w:r w:rsidRPr="00E05658">
        <w:rPr>
          <w:rFonts w:ascii="Times New Roman" w:eastAsia="Times New Roman" w:hAnsi="Times New Roman" w:cs="Times New Roman"/>
          <w:sz w:val="28"/>
          <w:szCs w:val="28"/>
          <w:lang w:eastAsia="ru-RU"/>
        </w:rPr>
        <w:t>сюжетно-ролевые игры с использованием предметов заместителей на бытовые, производственные темы, строительные, театрализованные игры, игры на закрепление правил дорожного движения и правил поведения на улицах города);</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Упражнения для развития мелкой моторики и пальцев (пальчиковые гимнастики, игры с песком, с водой, рисование под проговаривание текста палочкой, мелками на асфальте и т.д.);</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Элементарная трудовая деятельность (хозяйственно-бытовой труд, труд в природе);</w:t>
      </w:r>
    </w:p>
    <w:p w:rsidR="005704D4" w:rsidRPr="00E05658" w:rsidRDefault="005704D4" w:rsidP="00E05658">
      <w:pPr>
        <w:pStyle w:val="a4"/>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Поисково-экспериментальная деятельность и т.д.</w:t>
      </w:r>
    </w:p>
    <w:p w:rsidR="005704D4" w:rsidRPr="00E05658" w:rsidRDefault="005704D4" w:rsidP="00E05658">
      <w:pPr>
        <w:pStyle w:val="a4"/>
        <w:shd w:val="clear" w:color="auto" w:fill="FFFFFF"/>
        <w:spacing w:after="0" w:line="240" w:lineRule="auto"/>
        <w:ind w:left="1440"/>
        <w:jc w:val="both"/>
        <w:rPr>
          <w:rFonts w:ascii="Times New Roman" w:eastAsia="Times New Roman" w:hAnsi="Times New Roman" w:cs="Times New Roman"/>
          <w:sz w:val="28"/>
          <w:szCs w:val="28"/>
          <w:lang w:eastAsia="ru-RU"/>
        </w:rPr>
      </w:pPr>
    </w:p>
    <w:p w:rsidR="00694E4E"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На одной прогулке нет необходимости планировать все формы работы, но в то же время есть виды деятельности, требующие ежедневного внимания: наблюдения, подвижные игры, игровые упражнения на закрепление основных видов движений.</w:t>
      </w:r>
      <w:r w:rsidR="00694E4E" w:rsidRPr="00E05658">
        <w:rPr>
          <w:rFonts w:ascii="Times New Roman" w:eastAsia="Times New Roman" w:hAnsi="Times New Roman" w:cs="Times New Roman"/>
          <w:sz w:val="28"/>
          <w:szCs w:val="28"/>
          <w:lang w:eastAsia="ru-RU"/>
        </w:rPr>
        <w:t xml:space="preserve"> </w:t>
      </w:r>
      <w:r w:rsidRPr="00E05658">
        <w:rPr>
          <w:rFonts w:ascii="Times New Roman" w:eastAsia="Times New Roman" w:hAnsi="Times New Roman" w:cs="Times New Roman"/>
          <w:sz w:val="28"/>
          <w:szCs w:val="28"/>
          <w:lang w:eastAsia="ru-RU"/>
        </w:rPr>
        <w:t xml:space="preserve">Остальные формы работы с детьми можно планировать </w:t>
      </w:r>
      <w:r w:rsidR="00694E4E" w:rsidRPr="00E05658">
        <w:rPr>
          <w:rFonts w:ascii="Times New Roman" w:eastAsia="Times New Roman" w:hAnsi="Times New Roman" w:cs="Times New Roman"/>
          <w:sz w:val="28"/>
          <w:szCs w:val="28"/>
          <w:lang w:eastAsia="ru-RU"/>
        </w:rPr>
        <w:t xml:space="preserve">периодически. </w:t>
      </w:r>
    </w:p>
    <w:p w:rsidR="00694E4E" w:rsidRPr="00E05658" w:rsidRDefault="00694E4E" w:rsidP="00E05658">
      <w:pPr>
        <w:shd w:val="clear" w:color="auto" w:fill="FFFFFF"/>
        <w:spacing w:after="0" w:line="240" w:lineRule="auto"/>
        <w:jc w:val="both"/>
        <w:rPr>
          <w:rFonts w:ascii="Times New Roman" w:eastAsia="Times New Roman" w:hAnsi="Times New Roman" w:cs="Times New Roman"/>
          <w:sz w:val="28"/>
          <w:szCs w:val="28"/>
          <w:lang w:eastAsia="ru-RU"/>
        </w:rPr>
      </w:pP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 xml:space="preserve">Наблюдения планируются ежедневно на прогулке в первую </w:t>
      </w:r>
      <w:r w:rsidR="00694E4E" w:rsidRPr="00E05658">
        <w:rPr>
          <w:rFonts w:ascii="Times New Roman" w:eastAsia="Times New Roman" w:hAnsi="Times New Roman" w:cs="Times New Roman"/>
          <w:sz w:val="28"/>
          <w:szCs w:val="28"/>
          <w:lang w:eastAsia="ru-RU"/>
        </w:rPr>
        <w:t>и во вторую половину дня.</w:t>
      </w:r>
      <w:r w:rsidRPr="00E05658">
        <w:rPr>
          <w:rFonts w:ascii="Times New Roman" w:eastAsia="Times New Roman" w:hAnsi="Times New Roman" w:cs="Times New Roman"/>
          <w:sz w:val="28"/>
          <w:szCs w:val="28"/>
          <w:lang w:eastAsia="ru-RU"/>
        </w:rPr>
        <w:t xml:space="preserve"> Программное содержание наблюдений ритмично чередуется: экскурсия (целевая прогулка) природоведческая, наблюдение за бытовыми объектами, </w:t>
      </w:r>
      <w:r w:rsidRPr="00E05658">
        <w:rPr>
          <w:rFonts w:ascii="Times New Roman" w:eastAsia="Times New Roman" w:hAnsi="Times New Roman" w:cs="Times New Roman"/>
          <w:sz w:val="28"/>
          <w:szCs w:val="28"/>
          <w:lang w:eastAsia="ru-RU"/>
        </w:rPr>
        <w:lastRenderedPageBreak/>
        <w:t>наблюдение за природоведческими объектами, наблюдения за общественными явлениями, трудом взрослых.</w:t>
      </w: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На прогулках планируется 3-4 новых подвижных игры в месяц. При подборе подвижных игр необходимо обращать внимание на вид основных движений: желательно, чтобы в течение месяца дети знакомились с подвижными играми на разные виды движений.  В теплое время года должно даваться больше подвижных игр с метанием, ползанием, лазанием. В холодное время – с бегом, метанием, прыжками. В вечернюю прогулку не следует планировать игры большой подвижности, возбуждающие нервную систему детей. В этот отрезок времени целесообразно планировать игры средней и малой подвижности, игровые упражнения на закрепление основных видов движения, творческие игры детей и т.д.</w:t>
      </w: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При планировании подвижных игр следует учитывать, что 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ловля мяча и т.д.).</w:t>
      </w: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Упражнения детей </w:t>
      </w:r>
      <w:r w:rsidRPr="00E05658">
        <w:rPr>
          <w:rFonts w:ascii="Times New Roman" w:eastAsia="Times New Roman" w:hAnsi="Times New Roman" w:cs="Times New Roman"/>
          <w:i/>
          <w:iCs/>
          <w:sz w:val="28"/>
          <w:szCs w:val="28"/>
          <w:lang w:eastAsia="ru-RU"/>
        </w:rPr>
        <w:t>в основных видах движения</w:t>
      </w:r>
      <w:r w:rsidRPr="00E05658">
        <w:rPr>
          <w:rFonts w:ascii="Times New Roman" w:eastAsia="Times New Roman" w:hAnsi="Times New Roman" w:cs="Times New Roman"/>
          <w:sz w:val="28"/>
          <w:szCs w:val="28"/>
          <w:lang w:eastAsia="ru-RU"/>
        </w:rPr>
        <w:t> желательно организовывать индивидуально или по  подгруппам (с детьми, у которых есть проблемы в освоении основных движений), разной степени интенсивности, в зависимости от степени подвижности детей. При планировании игровых упражнений надо учитывать основные виды движений, которые использовались в подвижных играх: если подвижная игра была с бегом, то игровые упражнения можно планировать с метанием, прыжками, лазанием. В течение одного дня на прогулках желательно чтобы фигурировали различные виды основных движений.</w:t>
      </w:r>
    </w:p>
    <w:p w:rsidR="005704D4" w:rsidRPr="00E05658" w:rsidRDefault="005704D4"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Остальные формы работы с детьми планируются на прогулках периодически, с учетом времени года и погодных условий, а также деятельности детей в течение дня. Если в содержании других режимных моментов уже присутствуют игры на развитие мелкой моторики, то на прогулке целесообразно взять тот вид деятельности, который еще не имеет своего места в календарном плане на этот день.</w:t>
      </w:r>
    </w:p>
    <w:p w:rsidR="00694E4E" w:rsidRPr="00E05658" w:rsidRDefault="005704D4" w:rsidP="00E05658">
      <w:pPr>
        <w:pStyle w:val="a3"/>
        <w:tabs>
          <w:tab w:val="left" w:pos="2955"/>
        </w:tabs>
        <w:spacing w:before="0" w:beforeAutospacing="0" w:after="0" w:afterAutospacing="0"/>
        <w:jc w:val="both"/>
        <w:rPr>
          <w:sz w:val="28"/>
          <w:szCs w:val="28"/>
        </w:rPr>
      </w:pPr>
      <w:r w:rsidRPr="00E05658">
        <w:rPr>
          <w:sz w:val="28"/>
          <w:szCs w:val="28"/>
        </w:rPr>
        <w:t>В то же время имеется некоторая особенность планирования отдельных видов деятельности в режимные отрезки: например, трудовую деятельность с детьми желательно планировать на прогулке в первую половину дня, а творческие игры – на вечерней прогулке.</w:t>
      </w:r>
    </w:p>
    <w:p w:rsidR="00133B6A" w:rsidRPr="00E05658" w:rsidRDefault="00133B6A" w:rsidP="00E0565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05658">
        <w:rPr>
          <w:rFonts w:ascii="Times New Roman" w:eastAsia="Times New Roman" w:hAnsi="Times New Roman" w:cs="Times New Roman"/>
          <w:b/>
          <w:bCs/>
          <w:i/>
          <w:color w:val="000000"/>
          <w:sz w:val="28"/>
          <w:szCs w:val="28"/>
          <w:lang w:eastAsia="ru-RU"/>
        </w:rPr>
        <w:t>Подготовка к сну, дневной сон</w:t>
      </w:r>
    </w:p>
    <w:p w:rsidR="00133B6A" w:rsidRPr="00E05658" w:rsidRDefault="00133B6A" w:rsidP="00E056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5658">
        <w:rPr>
          <w:rFonts w:ascii="Times New Roman" w:eastAsia="Times New Roman" w:hAnsi="Times New Roman" w:cs="Times New Roman"/>
          <w:color w:val="000000"/>
          <w:sz w:val="28"/>
          <w:szCs w:val="28"/>
          <w:lang w:eastAsia="ru-RU"/>
        </w:rPr>
        <w:t>         Спальню перед сном проветривают со снижением температуры воздуха в помещении на 3—5 градусов, при этом дверь из спальни в группу должна быть закрыта. Перед тем, как детям зайти в спальню окна в спальне необходимо закрыть.</w:t>
      </w:r>
    </w:p>
    <w:p w:rsidR="00133B6A" w:rsidRPr="00E05658" w:rsidRDefault="00133B6A" w:rsidP="00E056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05658">
        <w:rPr>
          <w:rFonts w:ascii="Times New Roman" w:eastAsia="Times New Roman" w:hAnsi="Times New Roman" w:cs="Times New Roman"/>
          <w:color w:val="000000"/>
          <w:sz w:val="28"/>
          <w:szCs w:val="28"/>
          <w:lang w:eastAsia="ru-RU"/>
        </w:rPr>
        <w:t xml:space="preserve">         Лучше, чтобы период подготовки ко сну был спокойным, уравновешенным. Детям не рекомендуется отвлекаться шумными играми, эмоциональными разговорами. При раздевании воспитатель формирует бережное отношение к вещам, аккуратность. Обстановка в спальне должна быть спокойной и расслабляющей. Нужный настрой, положительное отношение к дневному сну помогут создать нежная спокойная музыка, народные </w:t>
      </w:r>
      <w:proofErr w:type="spellStart"/>
      <w:r w:rsidRPr="00E05658">
        <w:rPr>
          <w:rFonts w:ascii="Times New Roman" w:eastAsia="Times New Roman" w:hAnsi="Times New Roman" w:cs="Times New Roman"/>
          <w:color w:val="000000"/>
          <w:sz w:val="28"/>
          <w:szCs w:val="28"/>
          <w:lang w:eastAsia="ru-RU"/>
        </w:rPr>
        <w:t>потешки</w:t>
      </w:r>
      <w:proofErr w:type="spellEnd"/>
      <w:r w:rsidRPr="00E05658">
        <w:rPr>
          <w:rFonts w:ascii="Times New Roman" w:eastAsia="Times New Roman" w:hAnsi="Times New Roman" w:cs="Times New Roman"/>
          <w:color w:val="000000"/>
          <w:sz w:val="28"/>
          <w:szCs w:val="28"/>
          <w:lang w:eastAsia="ru-RU"/>
        </w:rPr>
        <w:t xml:space="preserve"> и </w:t>
      </w:r>
      <w:proofErr w:type="gramStart"/>
      <w:r w:rsidRPr="00E05658">
        <w:rPr>
          <w:rFonts w:ascii="Times New Roman" w:eastAsia="Times New Roman" w:hAnsi="Times New Roman" w:cs="Times New Roman"/>
          <w:color w:val="000000"/>
          <w:sz w:val="28"/>
          <w:szCs w:val="28"/>
          <w:lang w:eastAsia="ru-RU"/>
        </w:rPr>
        <w:t>приговорки</w:t>
      </w:r>
      <w:proofErr w:type="gramEnd"/>
      <w:r w:rsidRPr="00E05658">
        <w:rPr>
          <w:rFonts w:ascii="Times New Roman" w:eastAsia="Times New Roman" w:hAnsi="Times New Roman" w:cs="Times New Roman"/>
          <w:color w:val="000000"/>
          <w:sz w:val="28"/>
          <w:szCs w:val="28"/>
          <w:lang w:eastAsia="ru-RU"/>
        </w:rPr>
        <w:t>. Необходимо проверить: удобно ли дети расположились в своих кроватях, а еще лучше подойти к каждому, поправить одеяло, погладить по голове и пожелать спокойного сна. Так вы покажете ребенку свою любовь и заботу, создадите умиротворенное настроение, способствующее хорошему сну. Во время сна детей педагог должен находиться в спальне и наблюдать за детьми.</w:t>
      </w:r>
    </w:p>
    <w:p w:rsidR="00133B6A" w:rsidRPr="00E05658" w:rsidRDefault="00133B6A" w:rsidP="00E056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05658">
        <w:rPr>
          <w:rFonts w:ascii="Times New Roman" w:eastAsia="Times New Roman" w:hAnsi="Times New Roman" w:cs="Times New Roman"/>
          <w:color w:val="000000"/>
          <w:sz w:val="28"/>
          <w:szCs w:val="28"/>
          <w:lang w:eastAsia="ru-RU"/>
        </w:rPr>
        <w:lastRenderedPageBreak/>
        <w:t> </w:t>
      </w:r>
    </w:p>
    <w:p w:rsidR="00133B6A" w:rsidRPr="00E05658" w:rsidRDefault="00133B6A" w:rsidP="00E05658">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E05658">
        <w:rPr>
          <w:rFonts w:ascii="Times New Roman" w:eastAsia="Times New Roman" w:hAnsi="Times New Roman" w:cs="Times New Roman"/>
          <w:b/>
          <w:bCs/>
          <w:i/>
          <w:color w:val="000000"/>
          <w:sz w:val="28"/>
          <w:szCs w:val="28"/>
          <w:lang w:eastAsia="ru-RU"/>
        </w:rPr>
        <w:t>Подъем после сна, водные процедуры, закаливающие мероприятия</w:t>
      </w:r>
    </w:p>
    <w:p w:rsidR="00133B6A" w:rsidRPr="00E05658" w:rsidRDefault="001942A8" w:rsidP="00E056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hyperlink r:id="rId6" w:history="1">
        <w:r w:rsidR="00133B6A" w:rsidRPr="00E05658">
          <w:rPr>
            <w:rFonts w:ascii="Times New Roman" w:eastAsia="Times New Roman" w:hAnsi="Times New Roman" w:cs="Times New Roman"/>
            <w:color w:val="000000"/>
            <w:sz w:val="28"/>
            <w:szCs w:val="28"/>
            <w:lang w:eastAsia="ru-RU"/>
          </w:rPr>
          <w:t>Подъем проводится</w:t>
        </w:r>
      </w:hyperlink>
      <w:r w:rsidR="00133B6A" w:rsidRPr="00E05658">
        <w:rPr>
          <w:rFonts w:ascii="Times New Roman" w:eastAsia="Times New Roman" w:hAnsi="Times New Roman" w:cs="Times New Roman"/>
          <w:color w:val="000000"/>
          <w:sz w:val="28"/>
          <w:szCs w:val="28"/>
          <w:lang w:eastAsia="ru-RU"/>
        </w:rPr>
        <w:t> постепенно, по мере пробуждения детей, еще в кроватках проводится зарядка пробуждения, после подъема организуются закаливающие процедуры, проведение которых педагог согласовывает с медсестрой.</w:t>
      </w:r>
    </w:p>
    <w:p w:rsidR="00133B6A" w:rsidRPr="00E05658" w:rsidRDefault="00133B6A" w:rsidP="00E056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05658">
        <w:rPr>
          <w:rFonts w:ascii="Times New Roman" w:eastAsia="Times New Roman" w:hAnsi="Times New Roman" w:cs="Times New Roman"/>
          <w:color w:val="000000"/>
          <w:sz w:val="28"/>
          <w:szCs w:val="28"/>
          <w:lang w:eastAsia="ru-RU"/>
        </w:rPr>
        <w:t>После сна дети закрепляют навыки самостоятельного одевания,  а воспитатель помогает им при необходимости. Продолжается работа по воспитанию аккуратности, самостоятельности. Дети приводят в порядок прически. Девочкам с длинными волосами помогает воспитатель.</w:t>
      </w:r>
    </w:p>
    <w:p w:rsidR="00133B6A" w:rsidRPr="00E05658" w:rsidRDefault="00133B6A" w:rsidP="00E056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E05658">
        <w:rPr>
          <w:rFonts w:ascii="Times New Roman" w:eastAsia="Times New Roman" w:hAnsi="Times New Roman" w:cs="Times New Roman"/>
          <w:color w:val="000000"/>
          <w:sz w:val="28"/>
          <w:szCs w:val="28"/>
          <w:lang w:eastAsia="ru-RU"/>
        </w:rPr>
        <w:t> </w:t>
      </w:r>
    </w:p>
    <w:p w:rsidR="00694E4E" w:rsidRPr="00E05658" w:rsidRDefault="00133B6A"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color w:val="000000"/>
          <w:sz w:val="28"/>
          <w:szCs w:val="28"/>
          <w:lang w:eastAsia="ru-RU"/>
        </w:rPr>
        <w:t> </w:t>
      </w:r>
      <w:r w:rsidR="00694E4E" w:rsidRPr="00E05658">
        <w:rPr>
          <w:rFonts w:ascii="Times New Roman" w:eastAsia="Times New Roman" w:hAnsi="Times New Roman" w:cs="Times New Roman"/>
          <w:sz w:val="28"/>
          <w:szCs w:val="28"/>
          <w:lang w:eastAsia="ru-RU"/>
        </w:rPr>
        <w:t>При планировании </w:t>
      </w:r>
      <w:r w:rsidR="00694E4E" w:rsidRPr="00E05658">
        <w:rPr>
          <w:rFonts w:ascii="Times New Roman" w:eastAsia="Times New Roman" w:hAnsi="Times New Roman" w:cs="Times New Roman"/>
          <w:b/>
          <w:bCs/>
          <w:sz w:val="28"/>
          <w:szCs w:val="28"/>
          <w:lang w:eastAsia="ru-RU"/>
        </w:rPr>
        <w:t>второй половины дня</w:t>
      </w:r>
      <w:r w:rsidR="00694E4E" w:rsidRPr="00E05658">
        <w:rPr>
          <w:rFonts w:ascii="Times New Roman" w:eastAsia="Times New Roman" w:hAnsi="Times New Roman" w:cs="Times New Roman"/>
          <w:sz w:val="28"/>
          <w:szCs w:val="28"/>
          <w:lang w:eastAsia="ru-RU"/>
        </w:rPr>
        <w:t> важное место занимает разнообразная игровая, трудовая, театрализованная деятельность,  а также чтение художественной литературы, ознакомление с основами безопасности. Этот отрезок времени предполагает более спокойную деятельность, способствующую развитию творческих способностей детей, навыков взаимодействия со сверстниками.</w:t>
      </w:r>
    </w:p>
    <w:p w:rsidR="00694E4E" w:rsidRPr="00E05658" w:rsidRDefault="00694E4E"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 xml:space="preserve">Работа по ознакомлению дошкольников с основами безопасности жизнедеятельности не входит в план организованных видов деятельности, поэтому целесообразно выделить для этой работы с детьми особое место в режиме дня. Она планируется каждую неделю, охватывая все подразделы программы по формированию основ безопасности: поведение в природе, безопасность на дорогах, безопасность собственной жизнедеятельности. </w:t>
      </w:r>
      <w:proofErr w:type="gramStart"/>
      <w:r w:rsidRPr="00E05658">
        <w:rPr>
          <w:rFonts w:ascii="Times New Roman" w:eastAsia="Times New Roman" w:hAnsi="Times New Roman" w:cs="Times New Roman"/>
          <w:sz w:val="28"/>
          <w:szCs w:val="28"/>
          <w:lang w:eastAsia="ru-RU"/>
        </w:rPr>
        <w:t>Программные задачи решаются через такие формы работы как: ознакомление с художественной литературой; разучивание рифмованных правил безопасного поведения; рассматривание картин, предметных и сюжетных картинок, альбомов, плакатов, иллюстраций, муляжей, макетов; экскурсии, целевые прогулки; продуктивные виды детской деятельности (изготовление плакатов, макетов и т.д.); беседы с детьми (по профилактике ложных вызовов, обсуждение опасных ситуаций (в старших группах);</w:t>
      </w:r>
      <w:proofErr w:type="gramEnd"/>
      <w:r w:rsidRPr="00E05658">
        <w:rPr>
          <w:rFonts w:ascii="Times New Roman" w:eastAsia="Times New Roman" w:hAnsi="Times New Roman" w:cs="Times New Roman"/>
          <w:sz w:val="28"/>
          <w:szCs w:val="28"/>
          <w:lang w:eastAsia="ru-RU"/>
        </w:rPr>
        <w:t xml:space="preserve"> игровые тренинги (вызов по телефону необходимой службы помощи и т.д.); чтение художественных произведений по теме.</w:t>
      </w:r>
    </w:p>
    <w:p w:rsidR="00694E4E" w:rsidRPr="00E05658" w:rsidRDefault="00694E4E" w:rsidP="00E05658">
      <w:pPr>
        <w:shd w:val="clear" w:color="auto" w:fill="FFFFFF"/>
        <w:spacing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Литературный час как форма работы по ознакомлению дошкольников с художественной литературой является вариантом партнерской деятельности взрослого с детьми и налагает особую ответственность на воспитателя в плане подбора художественных текстов для чтения.  Педагог сам подбирает для детей художественные тексты, определяет последовательность их чтения, руководствуясь принципом чередования. На месяц планируется чтение 1-2 больших произведений, которые следует читать несколько дней подряд (от 2 до 5 дней). Чтение художественных текстов желательно планировать ежедневно не только в режимный отрезок «после сна», но и перед сном. Учеными отмечено, что чтение книг вслух дошкольнику перед сном значительно улучшает запоминание новых слов и содержания книги – это способствует развитию речи и умственных способностей. Продолжительность чтения составляет примерно 10-20 минут.</w:t>
      </w:r>
    </w:p>
    <w:p w:rsidR="00694E4E" w:rsidRPr="00E05658" w:rsidRDefault="00694E4E" w:rsidP="00E05658">
      <w:pPr>
        <w:shd w:val="clear" w:color="auto" w:fill="FFFFFF"/>
        <w:spacing w:after="0" w:line="240" w:lineRule="auto"/>
        <w:jc w:val="both"/>
        <w:rPr>
          <w:rFonts w:ascii="Times New Roman" w:eastAsia="Times New Roman" w:hAnsi="Times New Roman" w:cs="Times New Roman"/>
          <w:sz w:val="28"/>
          <w:szCs w:val="28"/>
          <w:lang w:eastAsia="ru-RU"/>
        </w:rPr>
      </w:pPr>
    </w:p>
    <w:p w:rsidR="00694E4E" w:rsidRPr="00E05658" w:rsidRDefault="00694E4E" w:rsidP="00E05658">
      <w:pPr>
        <w:shd w:val="clear" w:color="auto" w:fill="FFFFFF"/>
        <w:spacing w:after="0" w:line="240" w:lineRule="auto"/>
        <w:jc w:val="both"/>
        <w:rPr>
          <w:rFonts w:ascii="Times New Roman" w:hAnsi="Times New Roman" w:cs="Times New Roman"/>
          <w:sz w:val="28"/>
          <w:szCs w:val="28"/>
        </w:rPr>
      </w:pPr>
      <w:r w:rsidRPr="00E05658">
        <w:rPr>
          <w:rFonts w:ascii="Times New Roman" w:eastAsia="Times New Roman" w:hAnsi="Times New Roman" w:cs="Times New Roman"/>
          <w:b/>
          <w:bCs/>
          <w:sz w:val="28"/>
          <w:szCs w:val="28"/>
          <w:lang w:eastAsia="ru-RU"/>
        </w:rPr>
        <w:t>В вечернем отрезке времени</w:t>
      </w:r>
      <w:r w:rsidRPr="00E05658">
        <w:rPr>
          <w:rFonts w:ascii="Times New Roman" w:eastAsia="Times New Roman" w:hAnsi="Times New Roman" w:cs="Times New Roman"/>
          <w:sz w:val="28"/>
          <w:szCs w:val="28"/>
          <w:lang w:eastAsia="ru-RU"/>
        </w:rPr>
        <w:t xml:space="preserve">  основное место занимают различные виды игровой деятельности (настольно-печатные игры, игры с конструктором, сюжетно-ролевые игры, дидактические игры, игры на развитие мелкой моторики, словесные и речевые игры, игры-имитации). </w:t>
      </w:r>
    </w:p>
    <w:p w:rsidR="00B864BC" w:rsidRPr="00E05658" w:rsidRDefault="00B864BC" w:rsidP="00E05658">
      <w:pPr>
        <w:pStyle w:val="a3"/>
        <w:spacing w:after="0" w:afterAutospacing="0"/>
        <w:jc w:val="both"/>
        <w:rPr>
          <w:color w:val="000000"/>
          <w:sz w:val="28"/>
          <w:szCs w:val="28"/>
        </w:rPr>
      </w:pPr>
      <w:r w:rsidRPr="00E05658">
        <w:rPr>
          <w:color w:val="000000"/>
          <w:sz w:val="28"/>
          <w:szCs w:val="28"/>
        </w:rPr>
        <w:t xml:space="preserve">Таким образом, образовательную деятельность в режимные моменты не следует рассматривать как дополнение к основной образовательной деятельности. Напротив, </w:t>
      </w:r>
      <w:r w:rsidRPr="00E05658">
        <w:rPr>
          <w:color w:val="000000"/>
          <w:sz w:val="28"/>
          <w:szCs w:val="28"/>
        </w:rPr>
        <w:lastRenderedPageBreak/>
        <w:t>в новых нормативных документах акцент с основной образовательной деятельности переносится на образовательную деятельность при проведении режимных моментов.</w:t>
      </w:r>
    </w:p>
    <w:p w:rsidR="009F5B7C" w:rsidRPr="00E05658" w:rsidRDefault="00CE1F76" w:rsidP="00E05658">
      <w:pPr>
        <w:pStyle w:val="a3"/>
        <w:shd w:val="clear" w:color="auto" w:fill="FFFFFF"/>
        <w:spacing w:before="0" w:beforeAutospacing="0" w:after="0" w:afterAutospacing="0"/>
        <w:jc w:val="both"/>
        <w:rPr>
          <w:b/>
          <w:sz w:val="28"/>
          <w:szCs w:val="28"/>
          <w:u w:val="single"/>
        </w:rPr>
      </w:pPr>
      <w:r w:rsidRPr="00E05658">
        <w:rPr>
          <w:b/>
          <w:sz w:val="28"/>
          <w:szCs w:val="28"/>
          <w:u w:val="single"/>
        </w:rPr>
        <w:t xml:space="preserve">Совместная деятельность детей и взрослых по направлениям развития ребенка: </w:t>
      </w:r>
    </w:p>
    <w:p w:rsidR="009F5B7C"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proofErr w:type="gramStart"/>
      <w:r w:rsidRPr="00E05658">
        <w:rPr>
          <w:sz w:val="28"/>
          <w:szCs w:val="28"/>
        </w:rPr>
        <w:t>-</w:t>
      </w:r>
      <w:r w:rsidRPr="00E05658">
        <w:rPr>
          <w:b/>
          <w:sz w:val="28"/>
          <w:szCs w:val="28"/>
        </w:rPr>
        <w:t>Ф</w:t>
      </w:r>
      <w:r w:rsidR="00CE1F76" w:rsidRPr="00E05658">
        <w:rPr>
          <w:b/>
          <w:sz w:val="28"/>
          <w:szCs w:val="28"/>
        </w:rPr>
        <w:t>изическое развитие</w:t>
      </w:r>
      <w:r w:rsidR="00CE1F76" w:rsidRPr="00E05658">
        <w:rPr>
          <w:sz w:val="28"/>
          <w:szCs w:val="28"/>
        </w:rPr>
        <w:t>: комплексы закаливающих процедур (оздоровительные прогулки, мытье рук прохладной водой перед каждым приемом пищи, полоскание рта   после еды, воздушные ванны, ходьба босиком по ребристым дорожкам после сна) утренняя гимнастика, упражнения и подвижные игры во второй половине дня;</w:t>
      </w:r>
      <w:proofErr w:type="gramEnd"/>
    </w:p>
    <w:p w:rsidR="009F5B7C"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proofErr w:type="gramStart"/>
      <w:r w:rsidRPr="00E05658">
        <w:rPr>
          <w:sz w:val="28"/>
          <w:szCs w:val="28"/>
        </w:rPr>
        <w:t>-</w:t>
      </w:r>
      <w:r w:rsidR="00CE1F76" w:rsidRPr="00E05658">
        <w:rPr>
          <w:sz w:val="28"/>
          <w:szCs w:val="28"/>
        </w:rPr>
        <w:t xml:space="preserve"> </w:t>
      </w:r>
      <w:r w:rsidR="00CE1F76" w:rsidRPr="00E05658">
        <w:rPr>
          <w:b/>
          <w:sz w:val="28"/>
          <w:szCs w:val="28"/>
        </w:rPr>
        <w:t>Социально-коммуникативное развитие</w:t>
      </w:r>
      <w:r w:rsidR="00CE1F76" w:rsidRPr="00E05658">
        <w:rPr>
          <w:sz w:val="28"/>
          <w:szCs w:val="28"/>
        </w:rPr>
        <w:t>: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roofErr w:type="gramEnd"/>
    </w:p>
    <w:p w:rsidR="009F5B7C"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proofErr w:type="gramStart"/>
      <w:r w:rsidRPr="00E05658">
        <w:rPr>
          <w:sz w:val="28"/>
          <w:szCs w:val="28"/>
        </w:rPr>
        <w:t>-</w:t>
      </w:r>
      <w:r w:rsidR="00CE1F76" w:rsidRPr="00E05658">
        <w:rPr>
          <w:b/>
          <w:sz w:val="28"/>
          <w:szCs w:val="28"/>
        </w:rPr>
        <w:t>Познавательное, речевое развитие</w:t>
      </w:r>
      <w:r w:rsidR="00CE1F76" w:rsidRPr="00E05658">
        <w:rPr>
          <w:sz w:val="28"/>
          <w:szCs w:val="28"/>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roofErr w:type="gramEnd"/>
    </w:p>
    <w:p w:rsidR="009F5B7C"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r w:rsidR="00CE1F76" w:rsidRPr="00E05658">
        <w:rPr>
          <w:b/>
          <w:sz w:val="28"/>
          <w:szCs w:val="28"/>
        </w:rPr>
        <w:t>Художественно-эстетическое развитие</w:t>
      </w:r>
      <w:r w:rsidR="00CE1F76" w:rsidRPr="00E05658">
        <w:rPr>
          <w:sz w:val="28"/>
          <w:szCs w:val="28"/>
        </w:rPr>
        <w:t>: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w:t>
      </w:r>
      <w:r w:rsidRPr="00E05658">
        <w:rPr>
          <w:sz w:val="28"/>
          <w:szCs w:val="28"/>
        </w:rPr>
        <w:t xml:space="preserve"> окружающих помещений, предме</w:t>
      </w:r>
      <w:r w:rsidR="00CE1F76" w:rsidRPr="00E05658">
        <w:rPr>
          <w:sz w:val="28"/>
          <w:szCs w:val="28"/>
        </w:rPr>
        <w:t>тов, игрушек.</w:t>
      </w:r>
    </w:p>
    <w:p w:rsidR="009F5B7C" w:rsidRPr="00E05658" w:rsidRDefault="00CE1F76" w:rsidP="00E05658">
      <w:pPr>
        <w:pStyle w:val="a3"/>
        <w:shd w:val="clear" w:color="auto" w:fill="FFFFFF"/>
        <w:spacing w:before="0" w:beforeAutospacing="0" w:after="0" w:afterAutospacing="0"/>
        <w:jc w:val="both"/>
        <w:rPr>
          <w:sz w:val="28"/>
          <w:szCs w:val="28"/>
          <w:u w:val="single"/>
        </w:rPr>
      </w:pPr>
      <w:r w:rsidRPr="00E05658">
        <w:rPr>
          <w:sz w:val="28"/>
          <w:szCs w:val="28"/>
        </w:rPr>
        <w:br/>
      </w:r>
      <w:r w:rsidRPr="00E05658">
        <w:rPr>
          <w:b/>
          <w:sz w:val="28"/>
          <w:szCs w:val="28"/>
          <w:u w:val="single"/>
        </w:rPr>
        <w:t>Самостоятельная деятельность детей по н</w:t>
      </w:r>
      <w:r w:rsidR="009F5B7C" w:rsidRPr="00E05658">
        <w:rPr>
          <w:b/>
          <w:sz w:val="28"/>
          <w:szCs w:val="28"/>
          <w:u w:val="single"/>
        </w:rPr>
        <w:t>аправлениям развития ребенка:</w:t>
      </w:r>
      <w:r w:rsidR="009F5B7C" w:rsidRPr="00E05658">
        <w:rPr>
          <w:sz w:val="28"/>
          <w:szCs w:val="28"/>
          <w:u w:val="single"/>
        </w:rPr>
        <w:t xml:space="preserve"> </w:t>
      </w:r>
    </w:p>
    <w:p w:rsidR="009F5B7C"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r w:rsidRPr="00E05658">
        <w:rPr>
          <w:b/>
          <w:sz w:val="28"/>
          <w:szCs w:val="28"/>
        </w:rPr>
        <w:t>Ф</w:t>
      </w:r>
      <w:r w:rsidR="00CE1F76" w:rsidRPr="00E05658">
        <w:rPr>
          <w:b/>
          <w:sz w:val="28"/>
          <w:szCs w:val="28"/>
        </w:rPr>
        <w:t>изическое развитие</w:t>
      </w:r>
      <w:r w:rsidR="00CE1F76" w:rsidRPr="00E05658">
        <w:rPr>
          <w:sz w:val="28"/>
          <w:szCs w:val="28"/>
        </w:rPr>
        <w:t xml:space="preserve">: самостоятельные подвижные игры, игры на свежем воздухе, спортивные игры и занятия (катание на санках, лыжах, велосипеде и пр.); </w:t>
      </w:r>
    </w:p>
    <w:p w:rsidR="00CE1F76"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r w:rsidR="00CE1F76" w:rsidRPr="00E05658">
        <w:rPr>
          <w:b/>
          <w:sz w:val="28"/>
          <w:szCs w:val="28"/>
        </w:rPr>
        <w:t>Социально-коммуникативное развитие</w:t>
      </w:r>
      <w:r w:rsidR="00CE1F76" w:rsidRPr="00E05658">
        <w:rPr>
          <w:sz w:val="28"/>
          <w:szCs w:val="28"/>
        </w:rPr>
        <w:t>: индивидуальные игры, совместные игры, все виды самостоятельной деятельности, предполагающие общение со сверстниками;</w:t>
      </w:r>
    </w:p>
    <w:p w:rsidR="009F5B7C"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r w:rsidR="00CE1F76" w:rsidRPr="00E05658">
        <w:rPr>
          <w:b/>
          <w:sz w:val="28"/>
          <w:szCs w:val="28"/>
        </w:rPr>
        <w:t>Познавате</w:t>
      </w:r>
      <w:r w:rsidRPr="00E05658">
        <w:rPr>
          <w:b/>
          <w:sz w:val="28"/>
          <w:szCs w:val="28"/>
        </w:rPr>
        <w:t>льное, речевое развитие</w:t>
      </w:r>
      <w:r w:rsidR="00CE1F76" w:rsidRPr="00E05658">
        <w:rPr>
          <w:b/>
          <w:sz w:val="28"/>
          <w:szCs w:val="28"/>
        </w:rPr>
        <w:t>:</w:t>
      </w:r>
      <w:r w:rsidR="00CE1F76" w:rsidRPr="00E05658">
        <w:rPr>
          <w:sz w:val="28"/>
          <w:szCs w:val="28"/>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 умных раскрасок »</w:t>
      </w:r>
      <w:proofErr w:type="gramStart"/>
      <w:r w:rsidR="00CE1F76" w:rsidRPr="00E05658">
        <w:rPr>
          <w:sz w:val="28"/>
          <w:szCs w:val="28"/>
        </w:rPr>
        <w:t xml:space="preserve"> ,</w:t>
      </w:r>
      <w:proofErr w:type="gramEnd"/>
      <w:r w:rsidR="00CE1F76" w:rsidRPr="00E05658">
        <w:rPr>
          <w:sz w:val="28"/>
          <w:szCs w:val="28"/>
        </w:rPr>
        <w:t xml:space="preserve"> развивающие настольно-печатные игры, игры на прогулке, </w:t>
      </w:r>
      <w:proofErr w:type="spellStart"/>
      <w:r w:rsidR="00CE1F76" w:rsidRPr="00E05658">
        <w:rPr>
          <w:sz w:val="28"/>
          <w:szCs w:val="28"/>
        </w:rPr>
        <w:t>автодидактические</w:t>
      </w:r>
      <w:proofErr w:type="spellEnd"/>
      <w:r w:rsidR="00CE1F76" w:rsidRPr="00E05658">
        <w:rPr>
          <w:sz w:val="28"/>
          <w:szCs w:val="28"/>
        </w:rPr>
        <w:t xml:space="preserve"> игры (развивающие </w:t>
      </w:r>
      <w:proofErr w:type="spellStart"/>
      <w:r w:rsidR="00CE1F76" w:rsidRPr="00E05658">
        <w:rPr>
          <w:sz w:val="28"/>
          <w:szCs w:val="28"/>
        </w:rPr>
        <w:t>пазлы</w:t>
      </w:r>
      <w:proofErr w:type="spellEnd"/>
      <w:r w:rsidR="00CE1F76" w:rsidRPr="00E05658">
        <w:rPr>
          <w:sz w:val="28"/>
          <w:szCs w:val="28"/>
        </w:rPr>
        <w:t xml:space="preserve"> , рамки-вкладыши, парные картинки); </w:t>
      </w:r>
    </w:p>
    <w:p w:rsidR="00CE1F76" w:rsidRPr="00E05658" w:rsidRDefault="009F5B7C" w:rsidP="00E05658">
      <w:pPr>
        <w:pStyle w:val="a3"/>
        <w:shd w:val="clear" w:color="auto" w:fill="FFFFFF"/>
        <w:spacing w:before="0" w:beforeAutospacing="0" w:after="0" w:afterAutospacing="0"/>
        <w:jc w:val="both"/>
        <w:rPr>
          <w:sz w:val="28"/>
          <w:szCs w:val="28"/>
        </w:rPr>
      </w:pPr>
      <w:r w:rsidRPr="00E05658">
        <w:rPr>
          <w:sz w:val="28"/>
          <w:szCs w:val="28"/>
        </w:rPr>
        <w:t xml:space="preserve">  </w:t>
      </w:r>
      <w:proofErr w:type="gramStart"/>
      <w:r w:rsidRPr="00E05658">
        <w:rPr>
          <w:sz w:val="28"/>
          <w:szCs w:val="28"/>
        </w:rPr>
        <w:t>-</w:t>
      </w:r>
      <w:r w:rsidRPr="00E05658">
        <w:rPr>
          <w:b/>
          <w:sz w:val="28"/>
          <w:szCs w:val="28"/>
        </w:rPr>
        <w:t>Х</w:t>
      </w:r>
      <w:r w:rsidR="00CE1F76" w:rsidRPr="00E05658">
        <w:rPr>
          <w:b/>
          <w:sz w:val="28"/>
          <w:szCs w:val="28"/>
        </w:rPr>
        <w:t>удожественно эстетическое развитие</w:t>
      </w:r>
      <w:r w:rsidR="00CE1F76" w:rsidRPr="00E05658">
        <w:rPr>
          <w:sz w:val="28"/>
          <w:szCs w:val="28"/>
        </w:rPr>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r w:rsidR="00CF65B2" w:rsidRPr="00E05658">
        <w:rPr>
          <w:sz w:val="28"/>
          <w:szCs w:val="28"/>
        </w:rPr>
        <w:t>.</w:t>
      </w:r>
      <w:proofErr w:type="gramEnd"/>
    </w:p>
    <w:p w:rsidR="00CF65B2" w:rsidRPr="00E05658" w:rsidRDefault="00CF65B2" w:rsidP="00E05658">
      <w:pPr>
        <w:pStyle w:val="a3"/>
        <w:shd w:val="clear" w:color="auto" w:fill="FFFFFF"/>
        <w:spacing w:before="0" w:beforeAutospacing="0" w:after="0" w:afterAutospacing="0"/>
        <w:jc w:val="both"/>
        <w:rPr>
          <w:sz w:val="28"/>
          <w:szCs w:val="28"/>
        </w:rPr>
      </w:pPr>
    </w:p>
    <w:p w:rsidR="00CE1F76" w:rsidRPr="00E05658" w:rsidRDefault="00CE1F76" w:rsidP="00E05658">
      <w:pPr>
        <w:pStyle w:val="a3"/>
        <w:spacing w:before="0" w:beforeAutospacing="0" w:after="0" w:afterAutospacing="0"/>
        <w:jc w:val="both"/>
        <w:rPr>
          <w:color w:val="000000"/>
          <w:sz w:val="28"/>
          <w:szCs w:val="28"/>
        </w:rPr>
      </w:pPr>
      <w:r w:rsidRPr="00E05658">
        <w:rPr>
          <w:color w:val="000000"/>
          <w:sz w:val="28"/>
          <w:szCs w:val="28"/>
        </w:rPr>
        <w:t>В образовательной деятельности в режимные моменты я решаю задачи формирования общей культуры детей (культуры п</w:t>
      </w:r>
      <w:r w:rsidR="009F5B7C" w:rsidRPr="00E05658">
        <w:rPr>
          <w:color w:val="000000"/>
          <w:sz w:val="28"/>
          <w:szCs w:val="28"/>
        </w:rPr>
        <w:t>оведения, общения, деятельности</w:t>
      </w:r>
      <w:r w:rsidRPr="00E05658">
        <w:rPr>
          <w:color w:val="000000"/>
          <w:sz w:val="28"/>
          <w:szCs w:val="28"/>
        </w:rPr>
        <w:t>,</w:t>
      </w:r>
      <w:r w:rsidR="009F5B7C" w:rsidRPr="00E05658">
        <w:rPr>
          <w:color w:val="000000"/>
          <w:sz w:val="28"/>
          <w:szCs w:val="28"/>
        </w:rPr>
        <w:t xml:space="preserve"> </w:t>
      </w:r>
      <w:r w:rsidRPr="00E05658">
        <w:rPr>
          <w:color w:val="000000"/>
          <w:sz w:val="28"/>
          <w:szCs w:val="28"/>
        </w:rPr>
        <w:lastRenderedPageBreak/>
        <w:t>питания, сна, здоровья, безопасности жизнедеятельности, развития их физических, интеллектуальных, личностных качеств и предпосылок учебной деятельности). Это ежедневная работа, которая осуществляется на протяжении всего времени пребывания детей в детском саду.</w:t>
      </w:r>
    </w:p>
    <w:p w:rsidR="00CE1F76" w:rsidRPr="00E05658" w:rsidRDefault="00CE1F76" w:rsidP="00E05658">
      <w:pPr>
        <w:pStyle w:val="a3"/>
        <w:spacing w:before="0" w:beforeAutospacing="0" w:after="0" w:afterAutospacing="0"/>
        <w:jc w:val="both"/>
        <w:rPr>
          <w:color w:val="000000"/>
          <w:sz w:val="28"/>
          <w:szCs w:val="28"/>
        </w:rPr>
      </w:pPr>
      <w:r w:rsidRPr="00E05658">
        <w:rPr>
          <w:color w:val="000000"/>
          <w:sz w:val="28"/>
          <w:szCs w:val="28"/>
        </w:rPr>
        <w:t>Осуществляя режимные моменты, я стараюсь учитывать индивидуальные особенности детей</w:t>
      </w:r>
      <w:r w:rsidR="00CF65B2" w:rsidRPr="00E05658">
        <w:rPr>
          <w:color w:val="000000"/>
          <w:sz w:val="28"/>
          <w:szCs w:val="28"/>
        </w:rPr>
        <w:t xml:space="preserve"> </w:t>
      </w:r>
      <w:r w:rsidR="009F5B7C" w:rsidRPr="00E05658">
        <w:rPr>
          <w:color w:val="000000"/>
          <w:sz w:val="28"/>
          <w:szCs w:val="28"/>
        </w:rPr>
        <w:t xml:space="preserve"> (</w:t>
      </w:r>
      <w:r w:rsidRPr="00E05658">
        <w:rPr>
          <w:color w:val="000000"/>
          <w:sz w:val="28"/>
          <w:szCs w:val="28"/>
        </w:rPr>
        <w:t>длительность сна, вкусовые предпочтения, темп деятельности). Ориентированные на индивидуальные особенности ребенка требования способствуют его комфорту, хорошему настроению и активности.</w:t>
      </w:r>
    </w:p>
    <w:p w:rsidR="00CE1F76" w:rsidRPr="00E05658" w:rsidRDefault="00CE1F76" w:rsidP="00E05658">
      <w:pPr>
        <w:pStyle w:val="a3"/>
        <w:spacing w:before="0" w:beforeAutospacing="0" w:after="0" w:afterAutospacing="0"/>
        <w:jc w:val="both"/>
        <w:rPr>
          <w:color w:val="000000"/>
          <w:sz w:val="28"/>
          <w:szCs w:val="28"/>
        </w:rPr>
      </w:pPr>
      <w:r w:rsidRPr="00E05658">
        <w:rPr>
          <w:color w:val="000000"/>
          <w:sz w:val="28"/>
          <w:szCs w:val="28"/>
        </w:rPr>
        <w:t>На каждый режимный момент я планирую определенные мероприятия.</w:t>
      </w:r>
    </w:p>
    <w:p w:rsidR="00CF65B2" w:rsidRPr="00E05658" w:rsidRDefault="00CF65B2" w:rsidP="00E05658">
      <w:pPr>
        <w:pStyle w:val="a3"/>
        <w:spacing w:before="0" w:beforeAutospacing="0" w:after="0" w:afterAutospacing="0"/>
        <w:jc w:val="both"/>
        <w:rPr>
          <w:color w:val="000000"/>
          <w:sz w:val="28"/>
          <w:szCs w:val="28"/>
        </w:rPr>
      </w:pPr>
    </w:p>
    <w:p w:rsidR="00CE1F76" w:rsidRPr="00E05658" w:rsidRDefault="00CE1F76" w:rsidP="00E05658">
      <w:pPr>
        <w:shd w:val="clear" w:color="auto" w:fill="FFFFFF"/>
        <w:spacing w:after="0" w:line="240" w:lineRule="auto"/>
        <w:jc w:val="both"/>
        <w:rPr>
          <w:rFonts w:ascii="Times New Roman" w:eastAsia="Times New Roman" w:hAnsi="Times New Roman" w:cs="Times New Roman"/>
          <w:b/>
          <w:sz w:val="28"/>
          <w:szCs w:val="28"/>
          <w:lang w:eastAsia="ru-RU"/>
        </w:rPr>
      </w:pPr>
      <w:r w:rsidRPr="00E05658">
        <w:rPr>
          <w:rFonts w:ascii="Times New Roman" w:eastAsia="Times New Roman" w:hAnsi="Times New Roman" w:cs="Times New Roman"/>
          <w:b/>
          <w:bCs/>
          <w:i/>
          <w:iCs/>
          <w:sz w:val="28"/>
          <w:szCs w:val="28"/>
          <w:lang w:eastAsia="ru-RU"/>
        </w:rPr>
        <w:t>Список используемой литературы:</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roofErr w:type="spellStart"/>
      <w:r w:rsidRPr="00E05658">
        <w:rPr>
          <w:rFonts w:ascii="Times New Roman" w:eastAsia="Times New Roman" w:hAnsi="Times New Roman" w:cs="Times New Roman"/>
          <w:sz w:val="28"/>
          <w:szCs w:val="28"/>
          <w:lang w:eastAsia="ru-RU"/>
        </w:rPr>
        <w:t>Вербенец</w:t>
      </w:r>
      <w:proofErr w:type="spellEnd"/>
      <w:r w:rsidRPr="00E05658">
        <w:rPr>
          <w:rFonts w:ascii="Times New Roman" w:eastAsia="Times New Roman" w:hAnsi="Times New Roman" w:cs="Times New Roman"/>
          <w:sz w:val="28"/>
          <w:szCs w:val="28"/>
          <w:lang w:eastAsia="ru-RU"/>
        </w:rPr>
        <w:t xml:space="preserve">, А.М. Планирование и организация образовательного процесса дошкольного учреждения по примерной основной общеобразовательной программе «Детство»: Учебно-методическое пособие / </w:t>
      </w:r>
      <w:proofErr w:type="spellStart"/>
      <w:r w:rsidRPr="00E05658">
        <w:rPr>
          <w:rFonts w:ascii="Times New Roman" w:eastAsia="Times New Roman" w:hAnsi="Times New Roman" w:cs="Times New Roman"/>
          <w:sz w:val="28"/>
          <w:szCs w:val="28"/>
          <w:lang w:eastAsia="ru-RU"/>
        </w:rPr>
        <w:t>А.М.Вербенец</w:t>
      </w:r>
      <w:proofErr w:type="spellEnd"/>
      <w:r w:rsidRPr="00E05658">
        <w:rPr>
          <w:rFonts w:ascii="Times New Roman" w:eastAsia="Times New Roman" w:hAnsi="Times New Roman" w:cs="Times New Roman"/>
          <w:sz w:val="28"/>
          <w:szCs w:val="28"/>
          <w:lang w:eastAsia="ru-RU"/>
        </w:rPr>
        <w:t xml:space="preserve">. – СПб.: Детство Пресс, 2013. – 272 </w:t>
      </w:r>
      <w:proofErr w:type="gramStart"/>
      <w:r w:rsidRPr="00E05658">
        <w:rPr>
          <w:rFonts w:ascii="Times New Roman" w:eastAsia="Times New Roman" w:hAnsi="Times New Roman" w:cs="Times New Roman"/>
          <w:sz w:val="28"/>
          <w:szCs w:val="28"/>
          <w:lang w:eastAsia="ru-RU"/>
        </w:rPr>
        <w:t>с</w:t>
      </w:r>
      <w:proofErr w:type="gramEnd"/>
      <w:r w:rsidRPr="00E05658">
        <w:rPr>
          <w:rFonts w:ascii="Times New Roman" w:eastAsia="Times New Roman" w:hAnsi="Times New Roman" w:cs="Times New Roman"/>
          <w:sz w:val="28"/>
          <w:szCs w:val="28"/>
          <w:lang w:eastAsia="ru-RU"/>
        </w:rPr>
        <w:t>.</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roofErr w:type="spellStart"/>
      <w:r w:rsidRPr="00E05658">
        <w:rPr>
          <w:rFonts w:ascii="Times New Roman" w:eastAsia="Times New Roman" w:hAnsi="Times New Roman" w:cs="Times New Roman"/>
          <w:sz w:val="28"/>
          <w:szCs w:val="28"/>
          <w:lang w:eastAsia="ru-RU"/>
        </w:rPr>
        <w:t>Голицина</w:t>
      </w:r>
      <w:proofErr w:type="spellEnd"/>
      <w:r w:rsidRPr="00E05658">
        <w:rPr>
          <w:rFonts w:ascii="Times New Roman" w:eastAsia="Times New Roman" w:hAnsi="Times New Roman" w:cs="Times New Roman"/>
          <w:sz w:val="28"/>
          <w:szCs w:val="28"/>
          <w:lang w:eastAsia="ru-RU"/>
        </w:rPr>
        <w:t xml:space="preserve">, Н.С. Комплексно-тематическое планирование образовательной деятельности в детском саду / </w:t>
      </w:r>
      <w:proofErr w:type="spellStart"/>
      <w:r w:rsidRPr="00E05658">
        <w:rPr>
          <w:rFonts w:ascii="Times New Roman" w:eastAsia="Times New Roman" w:hAnsi="Times New Roman" w:cs="Times New Roman"/>
          <w:sz w:val="28"/>
          <w:szCs w:val="28"/>
          <w:lang w:eastAsia="ru-RU"/>
        </w:rPr>
        <w:t>Н.С.Голицина</w:t>
      </w:r>
      <w:proofErr w:type="spellEnd"/>
      <w:r w:rsidRPr="00E05658">
        <w:rPr>
          <w:rFonts w:ascii="Times New Roman" w:eastAsia="Times New Roman" w:hAnsi="Times New Roman" w:cs="Times New Roman"/>
          <w:sz w:val="28"/>
          <w:szCs w:val="28"/>
          <w:lang w:eastAsia="ru-RU"/>
        </w:rPr>
        <w:t>. – М.: Скрипторий 2003, 2012. – 48с.</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Кочергина В.Н. Инновационные формы и методы работы в детском саду // Воспитатель дошкольного образовательного учреждения. – 2011. - № 8. – С. 6-19.</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roofErr w:type="spellStart"/>
      <w:r w:rsidRPr="00E05658">
        <w:rPr>
          <w:rFonts w:ascii="Times New Roman" w:eastAsia="Times New Roman" w:hAnsi="Times New Roman" w:cs="Times New Roman"/>
          <w:sz w:val="28"/>
          <w:szCs w:val="28"/>
          <w:lang w:eastAsia="ru-RU"/>
        </w:rPr>
        <w:t>Молодчая</w:t>
      </w:r>
      <w:proofErr w:type="spellEnd"/>
      <w:r w:rsidRPr="00E05658">
        <w:rPr>
          <w:rFonts w:ascii="Times New Roman" w:eastAsia="Times New Roman" w:hAnsi="Times New Roman" w:cs="Times New Roman"/>
          <w:sz w:val="28"/>
          <w:szCs w:val="28"/>
          <w:lang w:eastAsia="ru-RU"/>
        </w:rPr>
        <w:t xml:space="preserve"> Т.В. Модель воспитательно-образовательного процесса на учебный год // Справочник старшего воспитателя дошкольного учреждения. – 2011. - №11. – С. 10-13.</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roofErr w:type="spellStart"/>
      <w:r w:rsidRPr="00E05658">
        <w:rPr>
          <w:rFonts w:ascii="Times New Roman" w:eastAsia="Times New Roman" w:hAnsi="Times New Roman" w:cs="Times New Roman"/>
          <w:sz w:val="28"/>
          <w:szCs w:val="28"/>
          <w:lang w:eastAsia="ru-RU"/>
        </w:rPr>
        <w:t>Рунова</w:t>
      </w:r>
      <w:proofErr w:type="spellEnd"/>
      <w:r w:rsidRPr="00E05658">
        <w:rPr>
          <w:rFonts w:ascii="Times New Roman" w:eastAsia="Times New Roman" w:hAnsi="Times New Roman" w:cs="Times New Roman"/>
          <w:sz w:val="28"/>
          <w:szCs w:val="28"/>
          <w:lang w:eastAsia="ru-RU"/>
        </w:rPr>
        <w:t xml:space="preserve"> М.А.. Игры и игровые ситуации с включением разных форм двигательной активности // Справочник старшего воспитателя дошкольного учреждения. – 2011. - №4. – С.20-28.</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proofErr w:type="spellStart"/>
      <w:r w:rsidRPr="00E05658">
        <w:rPr>
          <w:rFonts w:ascii="Times New Roman" w:eastAsia="Times New Roman" w:hAnsi="Times New Roman" w:cs="Times New Roman"/>
          <w:sz w:val="28"/>
          <w:szCs w:val="28"/>
          <w:lang w:eastAsia="ru-RU"/>
        </w:rPr>
        <w:t>Скоролупова</w:t>
      </w:r>
      <w:proofErr w:type="spellEnd"/>
      <w:r w:rsidRPr="00E05658">
        <w:rPr>
          <w:rFonts w:ascii="Times New Roman" w:eastAsia="Times New Roman" w:hAnsi="Times New Roman" w:cs="Times New Roman"/>
          <w:sz w:val="28"/>
          <w:szCs w:val="28"/>
          <w:lang w:eastAsia="ru-RU"/>
        </w:rPr>
        <w:t xml:space="preserve"> О.А. Организация деятельности взрослых и детей по реализации и освоению основной общеобразовательной программы дошкольного образования // Дошкольное воспитание. – 2010. № 8. – С. 6-15.</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Тимофеева Л.Л. Планирование образовательной деятельности дошкольников в режиме дня в соответствии с ФГТ // дошкольная педагогика. – 2011. - № 8. – С.13-21.</w:t>
      </w:r>
    </w:p>
    <w:p w:rsidR="00CE1F76" w:rsidRPr="00E05658" w:rsidRDefault="00CE1F76" w:rsidP="00E05658">
      <w:pPr>
        <w:numPr>
          <w:ilvl w:val="0"/>
          <w:numId w:val="2"/>
        </w:num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E05658">
        <w:rPr>
          <w:rFonts w:ascii="Times New Roman" w:eastAsia="Times New Roman" w:hAnsi="Times New Roman" w:cs="Times New Roman"/>
          <w:sz w:val="28"/>
          <w:szCs w:val="28"/>
          <w:lang w:eastAsia="ru-RU"/>
        </w:rPr>
        <w:t xml:space="preserve">Федеральный государственный </w:t>
      </w:r>
      <w:proofErr w:type="spellStart"/>
      <w:r w:rsidRPr="00E05658">
        <w:rPr>
          <w:rFonts w:ascii="Times New Roman" w:eastAsia="Times New Roman" w:hAnsi="Times New Roman" w:cs="Times New Roman"/>
          <w:sz w:val="28"/>
          <w:szCs w:val="28"/>
          <w:lang w:eastAsia="ru-RU"/>
        </w:rPr>
        <w:t>образоватлеьный</w:t>
      </w:r>
      <w:proofErr w:type="spellEnd"/>
      <w:r w:rsidRPr="00E05658">
        <w:rPr>
          <w:rFonts w:ascii="Times New Roman" w:eastAsia="Times New Roman" w:hAnsi="Times New Roman" w:cs="Times New Roman"/>
          <w:sz w:val="28"/>
          <w:szCs w:val="28"/>
          <w:lang w:eastAsia="ru-RU"/>
        </w:rPr>
        <w:t xml:space="preserve"> стандарт дошкольного образования: Приказы и письма </w:t>
      </w:r>
      <w:proofErr w:type="spellStart"/>
      <w:r w:rsidRPr="00E05658">
        <w:rPr>
          <w:rFonts w:ascii="Times New Roman" w:eastAsia="Times New Roman" w:hAnsi="Times New Roman" w:cs="Times New Roman"/>
          <w:sz w:val="28"/>
          <w:szCs w:val="28"/>
          <w:lang w:eastAsia="ru-RU"/>
        </w:rPr>
        <w:t>Минобрнауки</w:t>
      </w:r>
      <w:proofErr w:type="spellEnd"/>
      <w:r w:rsidRPr="00E05658">
        <w:rPr>
          <w:rFonts w:ascii="Times New Roman" w:eastAsia="Times New Roman" w:hAnsi="Times New Roman" w:cs="Times New Roman"/>
          <w:sz w:val="28"/>
          <w:szCs w:val="28"/>
          <w:lang w:eastAsia="ru-RU"/>
        </w:rPr>
        <w:t xml:space="preserve"> РФ. – М.: ТЦ Сфера, 2015. – 96 </w:t>
      </w:r>
      <w:proofErr w:type="gramStart"/>
      <w:r w:rsidRPr="00E05658">
        <w:rPr>
          <w:rFonts w:ascii="Times New Roman" w:eastAsia="Times New Roman" w:hAnsi="Times New Roman" w:cs="Times New Roman"/>
          <w:sz w:val="28"/>
          <w:szCs w:val="28"/>
          <w:lang w:eastAsia="ru-RU"/>
        </w:rPr>
        <w:t>с</w:t>
      </w:r>
      <w:proofErr w:type="gramEnd"/>
      <w:r w:rsidRPr="00E05658">
        <w:rPr>
          <w:rFonts w:ascii="Times New Roman" w:eastAsia="Times New Roman" w:hAnsi="Times New Roman" w:cs="Times New Roman"/>
          <w:sz w:val="28"/>
          <w:szCs w:val="28"/>
          <w:lang w:eastAsia="ru-RU"/>
        </w:rPr>
        <w:t>. (</w:t>
      </w:r>
      <w:proofErr w:type="gramStart"/>
      <w:r w:rsidRPr="00E05658">
        <w:rPr>
          <w:rFonts w:ascii="Times New Roman" w:eastAsia="Times New Roman" w:hAnsi="Times New Roman" w:cs="Times New Roman"/>
          <w:sz w:val="28"/>
          <w:szCs w:val="28"/>
          <w:lang w:eastAsia="ru-RU"/>
        </w:rPr>
        <w:t>правовая</w:t>
      </w:r>
      <w:proofErr w:type="gramEnd"/>
      <w:r w:rsidRPr="00E05658">
        <w:rPr>
          <w:rFonts w:ascii="Times New Roman" w:eastAsia="Times New Roman" w:hAnsi="Times New Roman" w:cs="Times New Roman"/>
          <w:sz w:val="28"/>
          <w:szCs w:val="28"/>
          <w:lang w:eastAsia="ru-RU"/>
        </w:rPr>
        <w:t xml:space="preserve"> библиотека образования)</w:t>
      </w:r>
    </w:p>
    <w:p w:rsidR="00CE1F76" w:rsidRPr="00E05658" w:rsidRDefault="00CE1F76" w:rsidP="00E05658">
      <w:pPr>
        <w:spacing w:after="0" w:line="240" w:lineRule="auto"/>
        <w:jc w:val="both"/>
        <w:rPr>
          <w:rFonts w:ascii="Times New Roman" w:hAnsi="Times New Roman" w:cs="Times New Roman"/>
          <w:sz w:val="28"/>
          <w:szCs w:val="28"/>
        </w:rPr>
      </w:pPr>
    </w:p>
    <w:sectPr w:rsidR="00CE1F76" w:rsidRPr="00E05658" w:rsidSect="00133B6A">
      <w:pgSz w:w="11906" w:h="16838"/>
      <w:pgMar w:top="426"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94A76"/>
    <w:multiLevelType w:val="hybridMultilevel"/>
    <w:tmpl w:val="CCFC90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5623C3F"/>
    <w:multiLevelType w:val="multilevel"/>
    <w:tmpl w:val="201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B684C"/>
    <w:multiLevelType w:val="multilevel"/>
    <w:tmpl w:val="0A0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D45C22"/>
    <w:multiLevelType w:val="hybridMultilevel"/>
    <w:tmpl w:val="9EEE8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9FB615D"/>
    <w:multiLevelType w:val="multilevel"/>
    <w:tmpl w:val="10EEE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1F76"/>
    <w:rsid w:val="00133B6A"/>
    <w:rsid w:val="001942A8"/>
    <w:rsid w:val="005704D4"/>
    <w:rsid w:val="00694E4E"/>
    <w:rsid w:val="009F5B7C"/>
    <w:rsid w:val="00A40734"/>
    <w:rsid w:val="00B864BC"/>
    <w:rsid w:val="00CE1F76"/>
    <w:rsid w:val="00CF65B2"/>
    <w:rsid w:val="00DD31CE"/>
    <w:rsid w:val="00E05658"/>
    <w:rsid w:val="00FF1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number">
    <w:name w:val="slide-number"/>
    <w:basedOn w:val="a0"/>
    <w:rsid w:val="00CE1F76"/>
  </w:style>
  <w:style w:type="paragraph" w:styleId="a4">
    <w:name w:val="List Paragraph"/>
    <w:basedOn w:val="a"/>
    <w:uiPriority w:val="34"/>
    <w:qFormat/>
    <w:rsid w:val="005704D4"/>
    <w:pPr>
      <w:ind w:left="720"/>
      <w:contextualSpacing/>
    </w:pPr>
  </w:style>
  <w:style w:type="character" w:styleId="a5">
    <w:name w:val="Hyperlink"/>
    <w:basedOn w:val="a0"/>
    <w:uiPriority w:val="99"/>
    <w:semiHidden/>
    <w:unhideWhenUsed/>
    <w:rsid w:val="00133B6A"/>
    <w:rPr>
      <w:color w:val="0000FF"/>
      <w:u w:val="single"/>
    </w:rPr>
  </w:style>
  <w:style w:type="paragraph" w:customStyle="1" w:styleId="c0">
    <w:name w:val="c0"/>
    <w:basedOn w:val="a"/>
    <w:rsid w:val="00E05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05658"/>
  </w:style>
</w:styles>
</file>

<file path=word/webSettings.xml><?xml version="1.0" encoding="utf-8"?>
<w:webSettings xmlns:r="http://schemas.openxmlformats.org/officeDocument/2006/relationships" xmlns:w="http://schemas.openxmlformats.org/wordprocessingml/2006/main">
  <w:divs>
    <w:div w:id="977491832">
      <w:bodyDiv w:val="1"/>
      <w:marLeft w:val="0"/>
      <w:marRight w:val="0"/>
      <w:marTop w:val="0"/>
      <w:marBottom w:val="0"/>
      <w:divBdr>
        <w:top w:val="none" w:sz="0" w:space="0" w:color="auto"/>
        <w:left w:val="none" w:sz="0" w:space="0" w:color="auto"/>
        <w:bottom w:val="none" w:sz="0" w:space="0" w:color="auto"/>
        <w:right w:val="none" w:sz="0" w:space="0" w:color="auto"/>
      </w:divBdr>
    </w:div>
    <w:div w:id="13587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mikheeva.ru/tvorchestvo-nashih-vospitateley/konspecti-i-scenarii/rezhimnyie-momentyi-v-detskom-sadu-podem-detey-posle-s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5D25-3F10-459B-9566-F8F16F8F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3</cp:revision>
  <dcterms:created xsi:type="dcterms:W3CDTF">2016-09-28T13:40:00Z</dcterms:created>
  <dcterms:modified xsi:type="dcterms:W3CDTF">2016-10-03T04:16:00Z</dcterms:modified>
</cp:coreProperties>
</file>