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F0" w:rsidRPr="00F22E16" w:rsidRDefault="00982CF0" w:rsidP="00982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CF0" w:rsidRPr="00F22E16" w:rsidRDefault="00982CF0" w:rsidP="00982C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 xml:space="preserve">Многофункциональная логопедическая игра для детей 5 – 7 лет: </w:t>
      </w:r>
    </w:p>
    <w:p w:rsidR="00764DCD" w:rsidRDefault="00982CF0" w:rsidP="00764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>«Калейдоскоп»</w:t>
      </w:r>
      <w:r w:rsidR="004C50C4">
        <w:rPr>
          <w:rFonts w:ascii="Times New Roman" w:hAnsi="Times New Roman" w:cs="Times New Roman"/>
          <w:b/>
          <w:sz w:val="24"/>
          <w:szCs w:val="24"/>
        </w:rPr>
        <w:t>.</w:t>
      </w:r>
    </w:p>
    <w:p w:rsidR="00764DCD" w:rsidRPr="00764DCD" w:rsidRDefault="00764DCD" w:rsidP="00764D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</w:t>
      </w:r>
      <w:r w:rsidRPr="00764DCD">
        <w:t xml:space="preserve"> </w:t>
      </w:r>
      <w:r w:rsidRPr="00764DCD">
        <w:rPr>
          <w:rFonts w:ascii="Times New Roman" w:hAnsi="Times New Roman" w:cs="Times New Roman"/>
          <w:b/>
          <w:sz w:val="24"/>
          <w:szCs w:val="24"/>
        </w:rPr>
        <w:t>учитель-логопед высшей квалификационной категории</w:t>
      </w:r>
    </w:p>
    <w:p w:rsidR="00764DCD" w:rsidRPr="00764DCD" w:rsidRDefault="00764DCD" w:rsidP="00764DCD">
      <w:pPr>
        <w:rPr>
          <w:rFonts w:ascii="Times New Roman" w:hAnsi="Times New Roman" w:cs="Times New Roman"/>
          <w:b/>
          <w:sz w:val="24"/>
          <w:szCs w:val="24"/>
        </w:rPr>
      </w:pPr>
      <w:r w:rsidRPr="00764DCD">
        <w:rPr>
          <w:rFonts w:ascii="Times New Roman" w:hAnsi="Times New Roman" w:cs="Times New Roman"/>
          <w:b/>
          <w:sz w:val="24"/>
          <w:szCs w:val="24"/>
        </w:rPr>
        <w:t>Васильева Елена Александровна</w:t>
      </w:r>
    </w:p>
    <w:p w:rsidR="00764DCD" w:rsidRDefault="00764DCD" w:rsidP="00764DCD">
      <w:pPr>
        <w:rPr>
          <w:rFonts w:ascii="Times New Roman" w:hAnsi="Times New Roman" w:cs="Times New Roman"/>
          <w:b/>
          <w:sz w:val="24"/>
          <w:szCs w:val="24"/>
        </w:rPr>
      </w:pPr>
      <w:r w:rsidRPr="00764DCD">
        <w:rPr>
          <w:rFonts w:ascii="Times New Roman" w:hAnsi="Times New Roman" w:cs="Times New Roman"/>
          <w:b/>
          <w:sz w:val="24"/>
          <w:szCs w:val="24"/>
        </w:rPr>
        <w:t>МБДОУ «Детский сад №7»</w:t>
      </w:r>
      <w:r>
        <w:rPr>
          <w:rFonts w:ascii="Times New Roman" w:hAnsi="Times New Roman" w:cs="Times New Roman"/>
          <w:b/>
          <w:sz w:val="24"/>
          <w:szCs w:val="24"/>
        </w:rPr>
        <w:t xml:space="preserve"> г. Рязань</w:t>
      </w:r>
    </w:p>
    <w:p w:rsidR="004C50C4" w:rsidRDefault="004C50C4" w:rsidP="004C5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Pr="004C50C4">
        <w:rPr>
          <w:rFonts w:ascii="Times New Roman" w:hAnsi="Times New Roman" w:cs="Times New Roman"/>
          <w:sz w:val="24"/>
          <w:szCs w:val="24"/>
        </w:rPr>
        <w:t>познание, социализация, коммуникация.</w:t>
      </w:r>
    </w:p>
    <w:p w:rsidR="004C50C4" w:rsidRDefault="004C50C4" w:rsidP="004C50C4">
      <w:pPr>
        <w:rPr>
          <w:rFonts w:ascii="Times New Roman" w:hAnsi="Times New Roman" w:cs="Times New Roman"/>
          <w:sz w:val="24"/>
          <w:szCs w:val="24"/>
        </w:rPr>
      </w:pPr>
      <w:r w:rsidRPr="004C50C4">
        <w:rPr>
          <w:rFonts w:ascii="Times New Roman" w:hAnsi="Times New Roman" w:cs="Times New Roman"/>
          <w:b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>: игра «Калейдоскоп».</w:t>
      </w:r>
    </w:p>
    <w:p w:rsidR="00764DCD" w:rsidRDefault="00764DCD" w:rsidP="004C50C4">
      <w:pPr>
        <w:rPr>
          <w:rFonts w:ascii="Times New Roman" w:hAnsi="Times New Roman" w:cs="Times New Roman"/>
          <w:sz w:val="24"/>
          <w:szCs w:val="24"/>
        </w:rPr>
      </w:pPr>
      <w:r w:rsidRPr="00764DCD">
        <w:rPr>
          <w:rFonts w:ascii="Times New Roman" w:hAnsi="Times New Roman" w:cs="Times New Roman"/>
          <w:b/>
          <w:sz w:val="24"/>
          <w:szCs w:val="24"/>
        </w:rPr>
        <w:t>Назначение игры</w:t>
      </w:r>
      <w:r>
        <w:rPr>
          <w:rFonts w:ascii="Times New Roman" w:hAnsi="Times New Roman" w:cs="Times New Roman"/>
          <w:sz w:val="24"/>
          <w:szCs w:val="24"/>
        </w:rPr>
        <w:t>: используется для индивидуальной и подгрупповой работы с детьми.</w:t>
      </w:r>
    </w:p>
    <w:p w:rsidR="004C50C4" w:rsidRPr="00F22E16" w:rsidRDefault="004C50C4" w:rsidP="004C50C4">
      <w:pPr>
        <w:rPr>
          <w:rFonts w:ascii="Times New Roman" w:hAnsi="Times New Roman" w:cs="Times New Roman"/>
          <w:b/>
          <w:sz w:val="24"/>
          <w:szCs w:val="24"/>
        </w:rPr>
      </w:pPr>
      <w:r w:rsidRPr="004C50C4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игра предназначена для детей 5-7 лет.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22E16">
        <w:rPr>
          <w:rFonts w:ascii="Times New Roman" w:hAnsi="Times New Roman" w:cs="Times New Roman"/>
          <w:sz w:val="24"/>
          <w:szCs w:val="24"/>
        </w:rPr>
        <w:t>совершенствование речи детей старшего дошкольного возраста с различными речевыми нарушениями.</w:t>
      </w:r>
    </w:p>
    <w:p w:rsidR="00982CF0" w:rsidRPr="00F22E16" w:rsidRDefault="00982CF0" w:rsidP="00982CF0">
      <w:pPr>
        <w:rPr>
          <w:rFonts w:ascii="Times New Roman" w:hAnsi="Times New Roman" w:cs="Times New Roman"/>
          <w:b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Развивать артикуляторные движения;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Автоматизировать звуки речи;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Дифференцировать звуки (звонкие – глухие, мягкие – твердые согласные);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Развивать фонематический слух и фонетическое восприятие;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Совершенствовать слоговую структуру слова;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Закреплять лексические темы, дифференцировать обобщающие понятия;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Развивать умение проводить звуковой анализ слова, определять место звука в слове;</w:t>
      </w:r>
    </w:p>
    <w:p w:rsidR="00982CF0" w:rsidRPr="00F22E16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Закреплять навыки оптико-пространственной ориентировки;</w:t>
      </w:r>
    </w:p>
    <w:p w:rsidR="00982CF0" w:rsidRDefault="00982CF0" w:rsidP="00982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sz w:val="24"/>
          <w:szCs w:val="24"/>
        </w:rPr>
        <w:t>Развивать логическое мышление, память, внимание, мелкую моторику.</w:t>
      </w:r>
    </w:p>
    <w:p w:rsidR="004C50C4" w:rsidRPr="004C50C4" w:rsidRDefault="004C50C4" w:rsidP="004C50C4">
      <w:pPr>
        <w:rPr>
          <w:rFonts w:ascii="Times New Roman" w:hAnsi="Times New Roman" w:cs="Times New Roman"/>
          <w:sz w:val="24"/>
          <w:szCs w:val="24"/>
        </w:rPr>
      </w:pPr>
      <w:r w:rsidRPr="004C50C4">
        <w:rPr>
          <w:rFonts w:ascii="Times New Roman" w:hAnsi="Times New Roman" w:cs="Times New Roman"/>
          <w:b/>
          <w:sz w:val="24"/>
          <w:szCs w:val="24"/>
        </w:rPr>
        <w:t>Материал для игры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5409">
        <w:rPr>
          <w:rFonts w:ascii="Times New Roman" w:hAnsi="Times New Roman" w:cs="Times New Roman"/>
          <w:sz w:val="24"/>
          <w:szCs w:val="24"/>
        </w:rPr>
        <w:t xml:space="preserve">2 прямоугольные пластиковые панели </w:t>
      </w:r>
      <w:proofErr w:type="gramStart"/>
      <w:r w:rsidR="00A554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55409">
        <w:rPr>
          <w:rFonts w:ascii="Times New Roman" w:hAnsi="Times New Roman" w:cs="Times New Roman"/>
          <w:sz w:val="24"/>
          <w:szCs w:val="24"/>
        </w:rPr>
        <w:t>формат А3), с наклеенными на нее липучками; подборка картинок по лексическим темам: одежда, обувь, посуда, продукты питания, игрушки, овощи, фрукты, ягоды, грибы, деревья, времена года, домашние и дикие животные, птицы, насекомые, мебель, инструменты, транспорт, профессии и т. д.; подборка картинок для автоматизации и дифференциации проблемных звуков; схемы слов для определения места звука в слове</w:t>
      </w:r>
      <w:r w:rsidR="00FD43C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82CF0" w:rsidRPr="00F22E16" w:rsidRDefault="00982CF0" w:rsidP="00982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4C50C4">
        <w:rPr>
          <w:rFonts w:ascii="Times New Roman" w:hAnsi="Times New Roman" w:cs="Times New Roman"/>
          <w:b/>
          <w:sz w:val="24"/>
          <w:szCs w:val="24"/>
        </w:rPr>
        <w:t xml:space="preserve"> вариантов хода игры: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1 ВАРИАНТ: </w:t>
      </w:r>
      <w:r w:rsidRPr="00F22E16">
        <w:rPr>
          <w:rFonts w:ascii="Times New Roman" w:hAnsi="Times New Roman" w:cs="Times New Roman"/>
          <w:sz w:val="24"/>
          <w:szCs w:val="24"/>
        </w:rPr>
        <w:t>Ведущий читает детям разные стихотворения. Дети находят соответствующие картинки и по просьбе взрослого выполняют артикуляционные упражнения.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lastRenderedPageBreak/>
        <w:t>2 ВАРИАНТ:</w:t>
      </w:r>
      <w:r w:rsidRPr="00F22E16">
        <w:rPr>
          <w:rFonts w:ascii="Times New Roman" w:hAnsi="Times New Roman" w:cs="Times New Roman"/>
          <w:sz w:val="24"/>
          <w:szCs w:val="24"/>
        </w:rPr>
        <w:t xml:space="preserve"> Ведущий предлагает детям выбрать предметные картинки на заданный звук. Дети называют слово и произносят заданный звук, затем придумывают предложения с этим словом.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3 ВАРИАНТ: </w:t>
      </w:r>
      <w:r w:rsidRPr="00F22E16">
        <w:rPr>
          <w:rFonts w:ascii="Times New Roman" w:hAnsi="Times New Roman" w:cs="Times New Roman"/>
          <w:sz w:val="24"/>
          <w:szCs w:val="24"/>
        </w:rPr>
        <w:t>Ведущий просит детей прикрепить домики в определенном месте на наборном полотне (например: в левый верхний угол – синий, в правый верхний угол - зеленый). Дети подбирают картинки с согласным твердым звуком в домик синего цвета, а в домик зеленого цвета – с мягким согласным.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4 ВАРИАНТ: </w:t>
      </w:r>
      <w:r w:rsidRPr="00F22E16">
        <w:rPr>
          <w:rFonts w:ascii="Times New Roman" w:hAnsi="Times New Roman" w:cs="Times New Roman"/>
          <w:sz w:val="24"/>
          <w:szCs w:val="24"/>
        </w:rPr>
        <w:t xml:space="preserve">Ведущий предлагает детям в верхней части наборного полотна прикрепить карточки с ранцами с цифрами 1, 2, 3, 4. Дети подбирают картинки, с соответствующим количеством слогов. 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5 ВАРИАНТ: </w:t>
      </w:r>
      <w:r w:rsidRPr="00F22E16">
        <w:rPr>
          <w:rFonts w:ascii="Times New Roman" w:hAnsi="Times New Roman" w:cs="Times New Roman"/>
          <w:sz w:val="24"/>
          <w:szCs w:val="24"/>
        </w:rPr>
        <w:t>Ведущий просит детей на наборном полотне прикрепить заданные картинки в разных  положениях относительно домика (перед домиком собаку, над ним птичку и т.д.).</w:t>
      </w:r>
    </w:p>
    <w:p w:rsidR="00982CF0" w:rsidRPr="00F22E16" w:rsidRDefault="00982CF0" w:rsidP="00982CF0">
      <w:pPr>
        <w:rPr>
          <w:rFonts w:ascii="Times New Roman" w:hAnsi="Times New Roman" w:cs="Times New Roman"/>
          <w:sz w:val="24"/>
          <w:szCs w:val="24"/>
        </w:rPr>
      </w:pPr>
      <w:r w:rsidRPr="00F22E16">
        <w:rPr>
          <w:rFonts w:ascii="Times New Roman" w:hAnsi="Times New Roman" w:cs="Times New Roman"/>
          <w:b/>
          <w:sz w:val="24"/>
          <w:szCs w:val="24"/>
        </w:rPr>
        <w:t xml:space="preserve">6 ВАРИАНТ: </w:t>
      </w:r>
      <w:r w:rsidRPr="00F22E16">
        <w:rPr>
          <w:rFonts w:ascii="Times New Roman" w:hAnsi="Times New Roman" w:cs="Times New Roman"/>
          <w:sz w:val="24"/>
          <w:szCs w:val="24"/>
        </w:rPr>
        <w:t>Ведущий просит детей прикрепить домики с окошками, указывающими место звука в слове и расположить под ними соответствующие картинки.</w:t>
      </w:r>
    </w:p>
    <w:p w:rsidR="00ED319C" w:rsidRPr="004C50C4" w:rsidRDefault="00982CF0">
      <w:pPr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5268C40" wp14:editId="72DF4AFD">
            <wp:extent cx="5940425" cy="4456170"/>
            <wp:effectExtent l="0" t="0" r="3175" b="1905"/>
            <wp:docPr id="1" name="Рисунок 1" descr="C:\Сохранять тут\Оставить\Логопед\Игры\ФОТО игр\IMG_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охранять тут\Оставить\Логопед\Игры\ФОТО игр\IMG_6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19C" w:rsidRPr="004C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595"/>
    <w:multiLevelType w:val="hybridMultilevel"/>
    <w:tmpl w:val="B4B28E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0"/>
    <w:rsid w:val="0035362C"/>
    <w:rsid w:val="004C50C4"/>
    <w:rsid w:val="006539FE"/>
    <w:rsid w:val="00764DCD"/>
    <w:rsid w:val="00982CF0"/>
    <w:rsid w:val="00A55409"/>
    <w:rsid w:val="00DD058D"/>
    <w:rsid w:val="00DD21A7"/>
    <w:rsid w:val="00F22E16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CF0"/>
    <w:pPr>
      <w:ind w:left="720"/>
      <w:contextualSpacing/>
    </w:pPr>
  </w:style>
  <w:style w:type="character" w:styleId="a4">
    <w:name w:val="Emphasis"/>
    <w:basedOn w:val="a0"/>
    <w:uiPriority w:val="20"/>
    <w:qFormat/>
    <w:rsid w:val="00982C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CF0"/>
    <w:pPr>
      <w:ind w:left="720"/>
      <w:contextualSpacing/>
    </w:pPr>
  </w:style>
  <w:style w:type="character" w:styleId="a4">
    <w:name w:val="Emphasis"/>
    <w:basedOn w:val="a0"/>
    <w:uiPriority w:val="20"/>
    <w:qFormat/>
    <w:rsid w:val="00982C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</dc:creator>
  <cp:lastModifiedBy>Мамуся</cp:lastModifiedBy>
  <cp:revision>2</cp:revision>
  <dcterms:created xsi:type="dcterms:W3CDTF">2018-03-22T18:13:00Z</dcterms:created>
  <dcterms:modified xsi:type="dcterms:W3CDTF">2018-03-22T18:13:00Z</dcterms:modified>
</cp:coreProperties>
</file>