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BB" w:rsidRPr="007043BB" w:rsidRDefault="007043BB" w:rsidP="007043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43B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043BB" w:rsidRPr="007043BB" w:rsidRDefault="007043BB" w:rsidP="007043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43BB">
        <w:rPr>
          <w:rFonts w:ascii="Times New Roman" w:eastAsia="Calibri" w:hAnsi="Times New Roman" w:cs="Times New Roman"/>
          <w:sz w:val="28"/>
          <w:szCs w:val="28"/>
        </w:rPr>
        <w:t>«Детский сад комбинированного вида №13»</w:t>
      </w:r>
    </w:p>
    <w:p w:rsidR="007043BB" w:rsidRPr="007043BB" w:rsidRDefault="007043BB" w:rsidP="007043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43BB">
        <w:rPr>
          <w:rFonts w:ascii="Times New Roman" w:eastAsia="Calibri" w:hAnsi="Times New Roman" w:cs="Times New Roman"/>
          <w:sz w:val="28"/>
          <w:szCs w:val="28"/>
        </w:rPr>
        <w:t>(МБДОУ «Детский сад комбинированного вида №13»)</w:t>
      </w: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43BB">
        <w:rPr>
          <w:rFonts w:ascii="Times New Roman" w:eastAsia="Calibri" w:hAnsi="Times New Roman" w:cs="Times New Roman"/>
          <w:sz w:val="28"/>
          <w:szCs w:val="28"/>
        </w:rPr>
        <w:t>г. Чита, ул. Амурская 24а, тел.: (3022) 31-03-62</w:t>
      </w: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>
        <w:rPr>
          <w:rFonts w:ascii="Times New Roman" w:eastAsia="Calibri" w:hAnsi="Times New Roman" w:cs="Times New Roman"/>
          <w:sz w:val="56"/>
          <w:szCs w:val="56"/>
        </w:rPr>
        <w:t>Аннотация к игре</w:t>
      </w:r>
    </w:p>
    <w:p w:rsidR="007043BB" w:rsidRPr="007043BB" w:rsidRDefault="007043BB" w:rsidP="007043BB">
      <w:pPr>
        <w:spacing w:after="200" w:line="276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7043BB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Pr="007043BB">
        <w:rPr>
          <w:rFonts w:ascii="Times New Roman" w:eastAsia="Calibri" w:hAnsi="Times New Roman" w:cs="Times New Roman"/>
          <w:sz w:val="56"/>
          <w:szCs w:val="56"/>
        </w:rPr>
        <w:t>«</w:t>
      </w:r>
      <w:r>
        <w:rPr>
          <w:rFonts w:ascii="Times New Roman" w:eastAsia="Calibri" w:hAnsi="Times New Roman" w:cs="Times New Roman"/>
          <w:sz w:val="56"/>
          <w:szCs w:val="56"/>
        </w:rPr>
        <w:t>Придумай игру</w:t>
      </w:r>
      <w:r w:rsidRPr="007043BB">
        <w:rPr>
          <w:rFonts w:ascii="Times New Roman" w:eastAsia="Calibri" w:hAnsi="Times New Roman" w:cs="Times New Roman"/>
          <w:sz w:val="56"/>
          <w:szCs w:val="56"/>
        </w:rPr>
        <w:t xml:space="preserve">» </w:t>
      </w:r>
    </w:p>
    <w:p w:rsidR="007043BB" w:rsidRPr="007043BB" w:rsidRDefault="007043BB" w:rsidP="007043BB">
      <w:pPr>
        <w:spacing w:after="200" w:line="276" w:lineRule="auto"/>
        <w:ind w:left="5529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7043BB" w:rsidRPr="007043BB" w:rsidRDefault="007043BB" w:rsidP="007043BB">
      <w:pPr>
        <w:spacing w:after="200" w:line="276" w:lineRule="auto"/>
        <w:ind w:left="5529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043BB">
        <w:rPr>
          <w:rFonts w:ascii="Times New Roman" w:eastAsia="Calibri" w:hAnsi="Times New Roman" w:cs="Times New Roman"/>
          <w:sz w:val="40"/>
          <w:szCs w:val="40"/>
        </w:rPr>
        <w:t xml:space="preserve">Автор: </w:t>
      </w:r>
      <w:r>
        <w:rPr>
          <w:rFonts w:ascii="Times New Roman" w:eastAsia="Calibri" w:hAnsi="Times New Roman" w:cs="Times New Roman"/>
          <w:sz w:val="40"/>
          <w:szCs w:val="40"/>
        </w:rPr>
        <w:t>Гончарова Инга Юрьевна, заведующий</w:t>
      </w:r>
      <w:r w:rsidRPr="007043BB">
        <w:rPr>
          <w:rFonts w:ascii="Times New Roman" w:eastAsia="Calibri" w:hAnsi="Times New Roman" w:cs="Times New Roman"/>
          <w:sz w:val="40"/>
          <w:szCs w:val="40"/>
        </w:rPr>
        <w:t xml:space="preserve"> МБДОУ «Детский сад комбинированного вида №13»</w:t>
      </w:r>
    </w:p>
    <w:p w:rsidR="007043BB" w:rsidRPr="007043BB" w:rsidRDefault="007043BB" w:rsidP="007043B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43BB" w:rsidRPr="007043BB" w:rsidRDefault="007043BB" w:rsidP="007043B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43BB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3BB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3BB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3BB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3BB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AEE" w:rsidRDefault="00E24E63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многих из нас в детстве была игра «Наряди куклу». Родители покупали тонкую книжку А4 формата, в которой печатались силуэты мальчика и девочки, одетые в комплекты нижнего белья, и множество различных нарядов и аксессуаров. Все это нужно было вырезать и менять в зависимости от игровой ситуации, времени года</w:t>
      </w:r>
      <w:r w:rsidR="00DA4317">
        <w:rPr>
          <w:rFonts w:ascii="Times New Roman" w:hAnsi="Times New Roman" w:cs="Times New Roman"/>
          <w:sz w:val="28"/>
          <w:szCs w:val="28"/>
        </w:rPr>
        <w:t xml:space="preserve"> или просто настроения и желания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E63" w:rsidRDefault="00DA4317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Замечательная игра для развития мелкой моторики: развитие навыка вырезания; для развития интеллекта: например, соблюдение сезонности одежды;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интереснее </w:t>
      </w:r>
      <w:r w:rsidR="007C7AB7"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 с друзьями и подругами, само собой для гендерного воспитания. И конечно, прекрасное пособие для развития воображения и воспитания самостоятельности. </w:t>
      </w:r>
    </w:p>
    <w:p w:rsidR="00F961B3" w:rsidRDefault="00DA4317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рано или поздно бумажные крепления </w:t>
      </w:r>
      <w:r w:rsidR="007C7AB7">
        <w:rPr>
          <w:rFonts w:ascii="Times New Roman" w:hAnsi="Times New Roman" w:cs="Times New Roman"/>
          <w:sz w:val="28"/>
          <w:szCs w:val="28"/>
        </w:rPr>
        <w:t>нарядов отрывались</w:t>
      </w:r>
      <w:r w:rsidR="006D01AC">
        <w:rPr>
          <w:rFonts w:ascii="Times New Roman" w:hAnsi="Times New Roman" w:cs="Times New Roman"/>
          <w:sz w:val="28"/>
          <w:szCs w:val="28"/>
        </w:rPr>
        <w:t>,</w:t>
      </w:r>
      <w:r w:rsidR="007C7AB7">
        <w:rPr>
          <w:rFonts w:ascii="Times New Roman" w:hAnsi="Times New Roman" w:cs="Times New Roman"/>
          <w:sz w:val="28"/>
          <w:szCs w:val="28"/>
        </w:rPr>
        <w:t xml:space="preserve"> и мы принимались либо их приклеивать, либо создавать свои: рисовать или вырезать из маминых журналов моды. </w:t>
      </w:r>
      <w:r w:rsidR="00F961B3">
        <w:rPr>
          <w:rFonts w:ascii="Times New Roman" w:hAnsi="Times New Roman" w:cs="Times New Roman"/>
          <w:sz w:val="28"/>
          <w:szCs w:val="28"/>
        </w:rPr>
        <w:t>Все в соответствии современного ФГОС ДО.</w:t>
      </w:r>
    </w:p>
    <w:p w:rsidR="006D01AC" w:rsidRDefault="006D01AC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развитию промышленного производства материалов для творчества, в домашних условиях или условиях детского сада можно разработать любую игру, дидактическое или наглядное пособие.</w:t>
      </w:r>
    </w:p>
    <w:p w:rsidR="002412D3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55DD">
        <w:rPr>
          <w:rFonts w:ascii="Times New Roman" w:hAnsi="Times New Roman" w:cs="Times New Roman"/>
          <w:sz w:val="28"/>
          <w:szCs w:val="28"/>
        </w:rPr>
        <w:t>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55DD">
        <w:rPr>
          <w:rFonts w:ascii="Times New Roman" w:hAnsi="Times New Roman" w:cs="Times New Roman"/>
          <w:sz w:val="28"/>
          <w:szCs w:val="28"/>
        </w:rPr>
        <w:t xml:space="preserve"> Вашему вниманию игру «Придумай игру»</w:t>
      </w:r>
      <w:r w:rsidR="007E5118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E5118">
        <w:rPr>
          <w:rFonts w:ascii="Times New Roman" w:hAnsi="Times New Roman" w:cs="Times New Roman"/>
          <w:sz w:val="28"/>
          <w:szCs w:val="28"/>
        </w:rPr>
        <w:t xml:space="preserve"> при </w:t>
      </w:r>
      <w:r w:rsidR="00115AEA">
        <w:rPr>
          <w:rFonts w:ascii="Times New Roman" w:hAnsi="Times New Roman" w:cs="Times New Roman"/>
          <w:sz w:val="28"/>
          <w:szCs w:val="28"/>
        </w:rPr>
        <w:t xml:space="preserve">определенной доработке взрослого, тем более педагога, </w:t>
      </w:r>
      <w:r w:rsidR="007E5118">
        <w:rPr>
          <w:rFonts w:ascii="Times New Roman" w:hAnsi="Times New Roman" w:cs="Times New Roman"/>
          <w:sz w:val="28"/>
          <w:szCs w:val="28"/>
        </w:rPr>
        <w:t>может стать и дидактическим пособием.</w:t>
      </w:r>
    </w:p>
    <w:p w:rsidR="007E5118" w:rsidRDefault="007E5118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игры «Придумай игру» весьма простые: ребенок или группа детей самостоятельно придумывает сюжет, персонажей и правила своей собственной игры. </w:t>
      </w:r>
    </w:p>
    <w:p w:rsidR="00147706" w:rsidRDefault="007E5118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игры</w:t>
      </w:r>
      <w:r w:rsidR="00147706">
        <w:rPr>
          <w:rFonts w:ascii="Times New Roman" w:hAnsi="Times New Roman" w:cs="Times New Roman"/>
          <w:sz w:val="28"/>
          <w:szCs w:val="28"/>
        </w:rPr>
        <w:t xml:space="preserve"> заключается:</w:t>
      </w:r>
    </w:p>
    <w:p w:rsidR="007E5118" w:rsidRDefault="00147706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во-первых, </w:t>
      </w:r>
      <w:r w:rsidR="007E5118">
        <w:rPr>
          <w:rFonts w:ascii="Times New Roman" w:hAnsi="Times New Roman" w:cs="Times New Roman"/>
          <w:sz w:val="28"/>
          <w:szCs w:val="28"/>
        </w:rPr>
        <w:t xml:space="preserve">в </w:t>
      </w:r>
      <w:r w:rsidR="00893204">
        <w:rPr>
          <w:rFonts w:ascii="Times New Roman" w:hAnsi="Times New Roman" w:cs="Times New Roman"/>
          <w:sz w:val="28"/>
          <w:szCs w:val="28"/>
        </w:rPr>
        <w:t xml:space="preserve">вариативности </w:t>
      </w:r>
      <w:r w:rsidR="007E5118">
        <w:rPr>
          <w:rFonts w:ascii="Times New Roman" w:hAnsi="Times New Roman" w:cs="Times New Roman"/>
          <w:sz w:val="28"/>
          <w:szCs w:val="28"/>
        </w:rPr>
        <w:t>использовани</w:t>
      </w:r>
      <w:r w:rsidR="00893204">
        <w:rPr>
          <w:rFonts w:ascii="Times New Roman" w:hAnsi="Times New Roman" w:cs="Times New Roman"/>
          <w:sz w:val="28"/>
          <w:szCs w:val="28"/>
        </w:rPr>
        <w:t>я</w:t>
      </w:r>
      <w:r w:rsidR="007E5118">
        <w:rPr>
          <w:rFonts w:ascii="Times New Roman" w:hAnsi="Times New Roman" w:cs="Times New Roman"/>
          <w:sz w:val="28"/>
          <w:szCs w:val="28"/>
        </w:rPr>
        <w:t xml:space="preserve"> материалов для изготовления атрибутов и персонажей.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3BB">
        <w:rPr>
          <w:rFonts w:ascii="Times New Roman" w:hAnsi="Times New Roman" w:cs="Times New Roman"/>
          <w:sz w:val="28"/>
          <w:szCs w:val="28"/>
        </w:rPr>
        <w:t>Лючше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использовать материалы прочнее бумаги, но такие же легкие: </w:t>
      </w:r>
      <w:proofErr w:type="spellStart"/>
      <w:r w:rsidR="00FB11A0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FB11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вспененную резину</w:t>
      </w:r>
      <w:r w:rsidR="00FB11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2B46">
        <w:rPr>
          <w:rFonts w:ascii="Times New Roman" w:hAnsi="Times New Roman" w:cs="Times New Roman"/>
          <w:sz w:val="28"/>
          <w:szCs w:val="28"/>
        </w:rPr>
        <w:t>пористую резину</w:t>
      </w:r>
      <w:r w:rsidR="00B073EC">
        <w:rPr>
          <w:rFonts w:ascii="Times New Roman" w:hAnsi="Times New Roman" w:cs="Times New Roman"/>
          <w:sz w:val="28"/>
          <w:szCs w:val="28"/>
        </w:rPr>
        <w:t xml:space="preserve">, фетр, тонкий </w:t>
      </w:r>
      <w:proofErr w:type="spellStart"/>
      <w:r w:rsidR="00B073EC">
        <w:rPr>
          <w:rFonts w:ascii="Times New Roman" w:hAnsi="Times New Roman" w:cs="Times New Roman"/>
          <w:sz w:val="28"/>
          <w:szCs w:val="28"/>
        </w:rPr>
        <w:t>ковр</w:t>
      </w:r>
      <w:r w:rsidR="00893204">
        <w:rPr>
          <w:rFonts w:ascii="Times New Roman" w:hAnsi="Times New Roman" w:cs="Times New Roman"/>
          <w:sz w:val="28"/>
          <w:szCs w:val="28"/>
        </w:rPr>
        <w:t>о</w:t>
      </w:r>
      <w:r w:rsidR="00B073EC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="00215B73">
        <w:rPr>
          <w:rFonts w:ascii="Times New Roman" w:hAnsi="Times New Roman" w:cs="Times New Roman"/>
          <w:sz w:val="28"/>
          <w:szCs w:val="28"/>
        </w:rPr>
        <w:t>;</w:t>
      </w:r>
      <w:r w:rsidR="00893204">
        <w:rPr>
          <w:rFonts w:ascii="Times New Roman" w:hAnsi="Times New Roman" w:cs="Times New Roman"/>
          <w:sz w:val="28"/>
          <w:szCs w:val="28"/>
        </w:rPr>
        <w:t xml:space="preserve"> наборы вышеперечисленных материалов можно приобрести в канцелярских магазинах</w:t>
      </w:r>
      <w:r w:rsidR="00B073EC">
        <w:rPr>
          <w:rFonts w:ascii="Times New Roman" w:hAnsi="Times New Roman" w:cs="Times New Roman"/>
          <w:sz w:val="28"/>
          <w:szCs w:val="28"/>
        </w:rPr>
        <w:t>;</w:t>
      </w:r>
    </w:p>
    <w:p w:rsidR="00B073EC" w:rsidRDefault="00B073EC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во-вторых, для большего развития мелкой моторики пальцев предлага</w:t>
      </w:r>
      <w:r w:rsidR="007043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персонажей надевать на пальчики с помощью держателей, которые можно сделать либо из детских колечек, но удобнее из </w:t>
      </w:r>
      <w:proofErr w:type="spellStart"/>
      <w:r w:rsidR="0098230D">
        <w:rPr>
          <w:rFonts w:ascii="Times New Roman" w:hAnsi="Times New Roman" w:cs="Times New Roman"/>
          <w:sz w:val="28"/>
          <w:szCs w:val="28"/>
        </w:rPr>
        <w:t>пенополиэтиленовых</w:t>
      </w:r>
      <w:proofErr w:type="spellEnd"/>
      <w:r w:rsidR="0098230D">
        <w:rPr>
          <w:rFonts w:ascii="Times New Roman" w:hAnsi="Times New Roman" w:cs="Times New Roman"/>
          <w:sz w:val="28"/>
          <w:szCs w:val="28"/>
        </w:rPr>
        <w:t xml:space="preserve"> одноразовых </w:t>
      </w:r>
      <w:r>
        <w:rPr>
          <w:rFonts w:ascii="Times New Roman" w:hAnsi="Times New Roman" w:cs="Times New Roman"/>
          <w:sz w:val="28"/>
          <w:szCs w:val="28"/>
        </w:rPr>
        <w:t>разделителей пальцев для педикюра</w:t>
      </w:r>
      <w:r w:rsidR="0098230D">
        <w:rPr>
          <w:rFonts w:ascii="Times New Roman" w:hAnsi="Times New Roman" w:cs="Times New Roman"/>
          <w:sz w:val="28"/>
          <w:szCs w:val="28"/>
        </w:rPr>
        <w:t xml:space="preserve"> разного цвета</w:t>
      </w:r>
      <w:r>
        <w:rPr>
          <w:rFonts w:ascii="Times New Roman" w:hAnsi="Times New Roman" w:cs="Times New Roman"/>
          <w:sz w:val="28"/>
          <w:szCs w:val="28"/>
        </w:rPr>
        <w:t>, предварительно разрезав полоску на отдельные сегменты</w:t>
      </w:r>
      <w:r w:rsidR="0098230D">
        <w:rPr>
          <w:rFonts w:ascii="Times New Roman" w:hAnsi="Times New Roman" w:cs="Times New Roman"/>
          <w:sz w:val="28"/>
          <w:szCs w:val="28"/>
        </w:rPr>
        <w:t xml:space="preserve">. </w:t>
      </w:r>
      <w:r w:rsidR="00115AEA">
        <w:rPr>
          <w:rFonts w:ascii="Times New Roman" w:hAnsi="Times New Roman" w:cs="Times New Roman"/>
          <w:sz w:val="28"/>
          <w:szCs w:val="28"/>
        </w:rPr>
        <w:t>Разделители безопасны и универсальны по размеру, их можно надеть на любой детский мальчик</w:t>
      </w:r>
      <w:r w:rsidR="00893204">
        <w:rPr>
          <w:rFonts w:ascii="Times New Roman" w:hAnsi="Times New Roman" w:cs="Times New Roman"/>
          <w:sz w:val="28"/>
          <w:szCs w:val="28"/>
        </w:rPr>
        <w:t>;</w:t>
      </w:r>
      <w:r w:rsidR="00115AEA">
        <w:rPr>
          <w:rFonts w:ascii="Times New Roman" w:hAnsi="Times New Roman" w:cs="Times New Roman"/>
          <w:sz w:val="28"/>
          <w:szCs w:val="28"/>
        </w:rPr>
        <w:t xml:space="preserve"> </w:t>
      </w:r>
      <w:r w:rsidR="00893204">
        <w:rPr>
          <w:rFonts w:ascii="Times New Roman" w:hAnsi="Times New Roman" w:cs="Times New Roman"/>
          <w:sz w:val="28"/>
          <w:szCs w:val="28"/>
        </w:rPr>
        <w:t>с</w:t>
      </w:r>
      <w:r w:rsidR="0098230D">
        <w:rPr>
          <w:rFonts w:ascii="Times New Roman" w:hAnsi="Times New Roman" w:cs="Times New Roman"/>
          <w:sz w:val="28"/>
          <w:szCs w:val="28"/>
        </w:rPr>
        <w:t>илуэты лучш</w:t>
      </w:r>
      <w:r w:rsidR="007043BB">
        <w:rPr>
          <w:rFonts w:ascii="Times New Roman" w:hAnsi="Times New Roman" w:cs="Times New Roman"/>
          <w:sz w:val="28"/>
          <w:szCs w:val="28"/>
        </w:rPr>
        <w:t>е можно крепить</w:t>
      </w:r>
      <w:r w:rsidR="00893204">
        <w:rPr>
          <w:rFonts w:ascii="Times New Roman" w:hAnsi="Times New Roman" w:cs="Times New Roman"/>
          <w:sz w:val="28"/>
          <w:szCs w:val="28"/>
        </w:rPr>
        <w:t xml:space="preserve"> на двусторонний скотч</w:t>
      </w:r>
      <w:r w:rsidR="007043BB">
        <w:rPr>
          <w:rFonts w:ascii="Times New Roman" w:hAnsi="Times New Roman" w:cs="Times New Roman"/>
          <w:sz w:val="28"/>
          <w:szCs w:val="28"/>
        </w:rPr>
        <w:t xml:space="preserve"> или на клей, поскольку стоят разделители недорого</w:t>
      </w:r>
      <w:r w:rsidR="00893204">
        <w:rPr>
          <w:rFonts w:ascii="Times New Roman" w:hAnsi="Times New Roman" w:cs="Times New Roman"/>
          <w:sz w:val="28"/>
          <w:szCs w:val="28"/>
        </w:rPr>
        <w:t>;</w:t>
      </w:r>
    </w:p>
    <w:p w:rsidR="0098230D" w:rsidRDefault="0098230D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в-третьих, сначала можно предложить различные пооперационные схемы изготовления персонажей сказок, бытовых предметов, животных и </w:t>
      </w:r>
      <w:proofErr w:type="spellStart"/>
      <w:r w:rsidRPr="00215B73">
        <w:rPr>
          <w:rFonts w:ascii="Times New Roman" w:hAnsi="Times New Roman" w:cs="Times New Roman"/>
          <w:sz w:val="28"/>
          <w:szCs w:val="28"/>
        </w:rPr>
        <w:t>д.т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15B73">
        <w:rPr>
          <w:rFonts w:ascii="Times New Roman" w:hAnsi="Times New Roman" w:cs="Times New Roman"/>
          <w:sz w:val="28"/>
          <w:szCs w:val="28"/>
        </w:rPr>
        <w:t xml:space="preserve">  З</w:t>
      </w:r>
      <w:r>
        <w:rPr>
          <w:rFonts w:ascii="Times New Roman" w:hAnsi="Times New Roman" w:cs="Times New Roman"/>
          <w:sz w:val="28"/>
          <w:szCs w:val="28"/>
        </w:rPr>
        <w:t>атем предлагать, именно предлагать,</w:t>
      </w:r>
      <w:r w:rsidR="00215B73">
        <w:rPr>
          <w:rFonts w:ascii="Times New Roman" w:hAnsi="Times New Roman" w:cs="Times New Roman"/>
          <w:sz w:val="28"/>
          <w:szCs w:val="28"/>
        </w:rPr>
        <w:t xml:space="preserve"> изготавливать по памяти и желанию</w:t>
      </w:r>
      <w:r w:rsidR="00893204">
        <w:rPr>
          <w:rFonts w:ascii="Times New Roman" w:hAnsi="Times New Roman" w:cs="Times New Roman"/>
          <w:sz w:val="28"/>
          <w:szCs w:val="28"/>
        </w:rPr>
        <w:t>;</w:t>
      </w:r>
    </w:p>
    <w:p w:rsidR="00893204" w:rsidRPr="00BA7C2E" w:rsidRDefault="00893204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в-четвертых, </w:t>
      </w:r>
      <w:r w:rsidR="007043BB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создавать игровую среду</w:t>
      </w:r>
      <w:r w:rsidR="00802F95">
        <w:rPr>
          <w:rFonts w:ascii="Times New Roman" w:hAnsi="Times New Roman" w:cs="Times New Roman"/>
          <w:sz w:val="28"/>
          <w:szCs w:val="28"/>
        </w:rPr>
        <w:t xml:space="preserve">: обстановку помещения, различные пейзажи с помощью детских рисунков или сюжетных </w:t>
      </w:r>
      <w:r w:rsidR="0057516C">
        <w:rPr>
          <w:rFonts w:ascii="Times New Roman" w:hAnsi="Times New Roman" w:cs="Times New Roman"/>
          <w:sz w:val="28"/>
          <w:szCs w:val="28"/>
        </w:rPr>
        <w:t xml:space="preserve">настольных </w:t>
      </w:r>
      <w:r w:rsidR="00802F95">
        <w:rPr>
          <w:rFonts w:ascii="Times New Roman" w:hAnsi="Times New Roman" w:cs="Times New Roman"/>
          <w:sz w:val="28"/>
          <w:szCs w:val="28"/>
        </w:rPr>
        <w:t>тканевых или банн</w:t>
      </w:r>
      <w:r w:rsidR="00BA7C2E">
        <w:rPr>
          <w:rFonts w:ascii="Times New Roman" w:hAnsi="Times New Roman" w:cs="Times New Roman"/>
          <w:sz w:val="28"/>
          <w:szCs w:val="28"/>
        </w:rPr>
        <w:t xml:space="preserve">ерных заготовок, сюжетных конструкторов </w:t>
      </w:r>
      <w:r w:rsidR="00BA7C2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BA7C2E">
        <w:rPr>
          <w:rFonts w:ascii="Times New Roman" w:hAnsi="Times New Roman" w:cs="Times New Roman"/>
          <w:sz w:val="28"/>
          <w:szCs w:val="28"/>
        </w:rPr>
        <w:t>.</w:t>
      </w:r>
    </w:p>
    <w:p w:rsidR="00893204" w:rsidRDefault="00893204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в-</w:t>
      </w:r>
      <w:r w:rsidR="00802F95">
        <w:rPr>
          <w:rFonts w:ascii="Times New Roman" w:hAnsi="Times New Roman" w:cs="Times New Roman"/>
          <w:sz w:val="28"/>
          <w:szCs w:val="28"/>
        </w:rPr>
        <w:t>пятых</w:t>
      </w:r>
      <w:r>
        <w:rPr>
          <w:rFonts w:ascii="Times New Roman" w:hAnsi="Times New Roman" w:cs="Times New Roman"/>
          <w:sz w:val="28"/>
          <w:szCs w:val="28"/>
        </w:rPr>
        <w:t>, игра мобильна. Материал, инструменты и персонажи легко поместятся в небольшую коробочку, папочку или личную сумочку, кото</w:t>
      </w:r>
      <w:r w:rsidR="007043BB">
        <w:rPr>
          <w:rFonts w:ascii="Times New Roman" w:hAnsi="Times New Roman" w:cs="Times New Roman"/>
          <w:sz w:val="28"/>
          <w:szCs w:val="28"/>
        </w:rPr>
        <w:t>рую ребенок может взять с собой;</w:t>
      </w:r>
    </w:p>
    <w:p w:rsidR="007043BB" w:rsidRDefault="007043BB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– шестых, </w:t>
      </w:r>
      <w:r w:rsidR="000D50A5">
        <w:rPr>
          <w:rFonts w:ascii="Times New Roman" w:hAnsi="Times New Roman" w:cs="Times New Roman"/>
          <w:sz w:val="28"/>
          <w:szCs w:val="28"/>
        </w:rPr>
        <w:t>если Вам некогда самим вырезать персонажей, то Вы можете дать вторую жизнь валяющимся брелокам, фигурным магнитикам – всяким давно подаренным безделушкам.</w:t>
      </w:r>
    </w:p>
    <w:p w:rsidR="0098230D" w:rsidRDefault="00115AEA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в игре «Придумай игру» интегрируются все пять образовательных областей и, конечно, происходит всестороннее развитие современного чада, которое самостоятельно</w:t>
      </w:r>
      <w:r w:rsidR="008932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осмысленно</w:t>
      </w:r>
      <w:r w:rsidR="00215B73">
        <w:rPr>
          <w:rFonts w:ascii="Times New Roman" w:hAnsi="Times New Roman" w:cs="Times New Roman"/>
          <w:sz w:val="28"/>
          <w:szCs w:val="28"/>
        </w:rPr>
        <w:t xml:space="preserve">, креативно </w:t>
      </w:r>
      <w:r w:rsidR="00893204">
        <w:rPr>
          <w:rFonts w:ascii="Times New Roman" w:hAnsi="Times New Roman" w:cs="Times New Roman"/>
          <w:sz w:val="28"/>
          <w:szCs w:val="28"/>
        </w:rPr>
        <w:t>творит и воплощает замыслы и фантазию</w:t>
      </w:r>
      <w:r>
        <w:rPr>
          <w:rFonts w:ascii="Times New Roman" w:hAnsi="Times New Roman" w:cs="Times New Roman"/>
          <w:sz w:val="28"/>
          <w:szCs w:val="28"/>
        </w:rPr>
        <w:t xml:space="preserve"> при совершенно незначительном вмешательстве, а скорее соавторстве со взрослым, будь то воспитатель, родитель и</w:t>
      </w:r>
      <w:r w:rsidR="00802F9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близкий человек.</w:t>
      </w:r>
      <w:r w:rsidR="00802F95">
        <w:rPr>
          <w:rFonts w:ascii="Times New Roman" w:hAnsi="Times New Roman" w:cs="Times New Roman"/>
          <w:sz w:val="28"/>
          <w:szCs w:val="28"/>
        </w:rPr>
        <w:t xml:space="preserve"> Кроме </w:t>
      </w:r>
      <w:r w:rsidR="00893204">
        <w:rPr>
          <w:rFonts w:ascii="Times New Roman" w:hAnsi="Times New Roman" w:cs="Times New Roman"/>
          <w:sz w:val="28"/>
          <w:szCs w:val="28"/>
        </w:rPr>
        <w:t>того</w:t>
      </w:r>
      <w:r w:rsidR="00802F95">
        <w:rPr>
          <w:rFonts w:ascii="Times New Roman" w:hAnsi="Times New Roman" w:cs="Times New Roman"/>
          <w:sz w:val="28"/>
          <w:szCs w:val="28"/>
        </w:rPr>
        <w:t>,</w:t>
      </w:r>
      <w:r w:rsidR="00893204">
        <w:rPr>
          <w:rFonts w:ascii="Times New Roman" w:hAnsi="Times New Roman" w:cs="Times New Roman"/>
          <w:sz w:val="28"/>
          <w:szCs w:val="28"/>
        </w:rPr>
        <w:t xml:space="preserve"> себестоимость такой игры </w:t>
      </w:r>
      <w:r w:rsidR="000D50A5">
        <w:rPr>
          <w:rFonts w:ascii="Times New Roman" w:hAnsi="Times New Roman" w:cs="Times New Roman"/>
          <w:sz w:val="28"/>
          <w:szCs w:val="28"/>
        </w:rPr>
        <w:t>весьма мала</w:t>
      </w:r>
      <w:bookmarkStart w:id="0" w:name="_GoBack"/>
      <w:bookmarkEnd w:id="0"/>
      <w:r w:rsidR="00893204">
        <w:rPr>
          <w:rFonts w:ascii="Times New Roman" w:hAnsi="Times New Roman" w:cs="Times New Roman"/>
          <w:sz w:val="28"/>
          <w:szCs w:val="28"/>
        </w:rPr>
        <w:t xml:space="preserve"> и вариативна, зависит от выбранного материала.</w:t>
      </w:r>
      <w:r w:rsidR="00EA2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30D" w:rsidRDefault="0098230D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4317" w:rsidRPr="00E24E63" w:rsidRDefault="00F961B3" w:rsidP="007C7A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4317" w:rsidRPr="00E2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97"/>
    <w:rsid w:val="000D50A5"/>
    <w:rsid w:val="00115AEA"/>
    <w:rsid w:val="00147706"/>
    <w:rsid w:val="00215B73"/>
    <w:rsid w:val="002412D3"/>
    <w:rsid w:val="00295C39"/>
    <w:rsid w:val="0057516C"/>
    <w:rsid w:val="006D01AC"/>
    <w:rsid w:val="007043BB"/>
    <w:rsid w:val="007C7AB7"/>
    <w:rsid w:val="007E5118"/>
    <w:rsid w:val="00802F95"/>
    <w:rsid w:val="008655DD"/>
    <w:rsid w:val="00893204"/>
    <w:rsid w:val="0098230D"/>
    <w:rsid w:val="00B073EC"/>
    <w:rsid w:val="00BA7C2E"/>
    <w:rsid w:val="00C42B46"/>
    <w:rsid w:val="00C87AEE"/>
    <w:rsid w:val="00DA4317"/>
    <w:rsid w:val="00E24E63"/>
    <w:rsid w:val="00EA29BC"/>
    <w:rsid w:val="00F35397"/>
    <w:rsid w:val="00F961B3"/>
    <w:rsid w:val="00F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A3242-3ECA-4BE6-A4BE-D4B2C250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2018-02-04T05:04:00Z</dcterms:created>
  <dcterms:modified xsi:type="dcterms:W3CDTF">2018-02-24T03:44:00Z</dcterms:modified>
</cp:coreProperties>
</file>